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7F" w:rsidRPr="00D8553D" w:rsidRDefault="00C52D7F" w:rsidP="00C52D7F">
      <w:pPr>
        <w:pStyle w:val="Para02"/>
        <w:rPr>
          <w:rFonts w:ascii="Verdana" w:hAnsi="Verdana" w:cs="Arial"/>
          <w:i w:val="0"/>
          <w:color w:val="auto"/>
          <w:sz w:val="20"/>
          <w:szCs w:val="20"/>
        </w:rPr>
      </w:pPr>
      <w:r w:rsidRPr="00D8553D">
        <w:rPr>
          <w:rFonts w:ascii="Verdana" w:hAnsi="Verdana" w:cs="Arial"/>
          <w:i w:val="0"/>
          <w:color w:val="auto"/>
          <w:sz w:val="20"/>
          <w:szCs w:val="20"/>
        </w:rPr>
        <w:t>Interna številka naročnika:</w:t>
      </w:r>
      <w:r w:rsidR="00BC3799" w:rsidRPr="00D8553D">
        <w:rPr>
          <w:rFonts w:ascii="Verdana" w:hAnsi="Verdana" w:cs="Arial"/>
          <w:i w:val="0"/>
          <w:color w:val="auto"/>
          <w:sz w:val="20"/>
          <w:szCs w:val="20"/>
        </w:rPr>
        <w:t xml:space="preserve"> </w:t>
      </w:r>
      <w:r w:rsidR="005F5055" w:rsidRPr="00D8553D">
        <w:rPr>
          <w:rFonts w:ascii="Verdana" w:hAnsi="Verdana" w:cs="Arial"/>
          <w:i w:val="0"/>
          <w:color w:val="auto"/>
          <w:sz w:val="20"/>
          <w:szCs w:val="20"/>
        </w:rPr>
        <w:t xml:space="preserve">JN </w:t>
      </w:r>
      <w:r w:rsidR="000744BD" w:rsidRPr="00D8553D">
        <w:rPr>
          <w:rFonts w:ascii="Verdana" w:hAnsi="Verdana" w:cs="Arial"/>
          <w:i w:val="0"/>
          <w:color w:val="auto"/>
          <w:sz w:val="20"/>
          <w:szCs w:val="20"/>
        </w:rPr>
        <w:t>0</w:t>
      </w:r>
      <w:r w:rsidR="002219FD">
        <w:rPr>
          <w:rFonts w:ascii="Verdana" w:hAnsi="Verdana" w:cs="Arial"/>
          <w:i w:val="0"/>
          <w:color w:val="auto"/>
          <w:sz w:val="20"/>
          <w:szCs w:val="20"/>
        </w:rPr>
        <w:t>08</w:t>
      </w:r>
      <w:r w:rsidR="009221A9">
        <w:rPr>
          <w:rFonts w:ascii="Verdana" w:hAnsi="Verdana" w:cs="Arial"/>
          <w:i w:val="0"/>
          <w:color w:val="auto"/>
          <w:sz w:val="20"/>
          <w:szCs w:val="20"/>
        </w:rPr>
        <w:t>/2020</w:t>
      </w:r>
    </w:p>
    <w:p w:rsidR="00C52D7F" w:rsidRPr="00BA1E7B" w:rsidRDefault="00C52D7F" w:rsidP="00C52D7F">
      <w:pPr>
        <w:pStyle w:val="Para02"/>
        <w:rPr>
          <w:rFonts w:ascii="Verdana" w:hAnsi="Verdana" w:cs="Arial"/>
          <w:i w:val="0"/>
          <w:color w:val="auto"/>
          <w:sz w:val="20"/>
          <w:szCs w:val="20"/>
        </w:rPr>
      </w:pPr>
      <w:r w:rsidRPr="00BA1E7B">
        <w:rPr>
          <w:rFonts w:ascii="Verdana" w:hAnsi="Verdana" w:cs="Arial"/>
          <w:i w:val="0"/>
          <w:color w:val="auto"/>
          <w:sz w:val="20"/>
          <w:szCs w:val="20"/>
        </w:rPr>
        <w:t>Datum:</w:t>
      </w:r>
      <w:r w:rsidR="00B821D3" w:rsidRPr="00BA1E7B">
        <w:rPr>
          <w:rFonts w:ascii="Verdana" w:hAnsi="Verdana" w:cs="Arial"/>
          <w:i w:val="0"/>
          <w:color w:val="auto"/>
          <w:sz w:val="20"/>
          <w:szCs w:val="20"/>
        </w:rPr>
        <w:t xml:space="preserve"> </w:t>
      </w:r>
      <w:r w:rsidR="00927B41">
        <w:rPr>
          <w:rFonts w:ascii="Verdana" w:hAnsi="Verdana" w:cs="Arial"/>
          <w:i w:val="0"/>
          <w:color w:val="auto"/>
          <w:sz w:val="20"/>
          <w:szCs w:val="20"/>
        </w:rPr>
        <w:t>12</w:t>
      </w:r>
      <w:r w:rsidR="00BA1E7B" w:rsidRPr="00BA1E7B">
        <w:rPr>
          <w:rFonts w:ascii="Verdana" w:hAnsi="Verdana" w:cs="Arial"/>
          <w:i w:val="0"/>
          <w:color w:val="auto"/>
          <w:sz w:val="20"/>
          <w:szCs w:val="20"/>
        </w:rPr>
        <w:t>.</w:t>
      </w:r>
      <w:r w:rsidR="002219FD">
        <w:rPr>
          <w:rFonts w:ascii="Verdana" w:hAnsi="Verdana" w:cs="Arial"/>
          <w:i w:val="0"/>
          <w:color w:val="auto"/>
          <w:sz w:val="20"/>
          <w:szCs w:val="20"/>
        </w:rPr>
        <w:t>6</w:t>
      </w:r>
      <w:r w:rsidR="00BA1E7B" w:rsidRPr="00BA1E7B">
        <w:rPr>
          <w:rFonts w:ascii="Verdana" w:hAnsi="Verdana" w:cs="Arial"/>
          <w:i w:val="0"/>
          <w:color w:val="auto"/>
          <w:sz w:val="20"/>
          <w:szCs w:val="20"/>
        </w:rPr>
        <w:t>.2020</w:t>
      </w:r>
    </w:p>
    <w:p w:rsidR="00C52D7F" w:rsidRPr="00D8553D" w:rsidRDefault="00C52D7F" w:rsidP="00C52D7F">
      <w:pPr>
        <w:rPr>
          <w:rFonts w:ascii="Verdana" w:hAnsi="Verdana" w:cs="Tahoma"/>
          <w:vertAlign w:val="superscript"/>
        </w:rPr>
      </w:pPr>
    </w:p>
    <w:p w:rsidR="00C52D7F" w:rsidRPr="00D8553D" w:rsidRDefault="00C52D7F" w:rsidP="009D79E1">
      <w:pPr>
        <w:pStyle w:val="Para05"/>
        <w:rPr>
          <w:rFonts w:ascii="Verdana" w:hAnsi="Verdana" w:cs="Arial"/>
          <w:i w:val="0"/>
        </w:rPr>
      </w:pPr>
      <w:r w:rsidRPr="00D8553D">
        <w:rPr>
          <w:rFonts w:ascii="Verdana" w:hAnsi="Verdana" w:cs="Arial"/>
          <w:i w:val="0"/>
        </w:rPr>
        <w:t>DOKUMENTACIJA V ZVEZI Z ODDAJO JAVNEGA NAROČILA</w:t>
      </w:r>
    </w:p>
    <w:p w:rsidR="009D79E1" w:rsidRPr="00D8553D" w:rsidRDefault="009D79E1" w:rsidP="009D79E1">
      <w:pPr>
        <w:pStyle w:val="Para05"/>
        <w:rPr>
          <w:rFonts w:ascii="Verdana" w:hAnsi="Verdana" w:cs="Arial"/>
          <w:i w:val="0"/>
        </w:rPr>
      </w:pPr>
      <w:r w:rsidRPr="00D8553D">
        <w:rPr>
          <w:rFonts w:ascii="Verdana" w:hAnsi="Verdana" w:cs="Arial"/>
          <w:i w:val="0"/>
        </w:rPr>
        <w:t>NAVODILA PONUDNIKOM ZA IZDELAVO PONUDBE</w:t>
      </w:r>
    </w:p>
    <w:p w:rsidR="009D79E1" w:rsidRPr="00D8553D" w:rsidRDefault="009D79E1" w:rsidP="00C52D7F">
      <w:pPr>
        <w:rPr>
          <w:rFonts w:ascii="Verdana" w:hAnsi="Verdana" w:cs="Tahoma"/>
          <w:b/>
          <w:color w:val="00B050"/>
          <w:sz w:val="22"/>
        </w:rPr>
      </w:pPr>
    </w:p>
    <w:p w:rsidR="00C52D7F" w:rsidRPr="00D8553D" w:rsidRDefault="00C52D7F" w:rsidP="00C52D7F">
      <w:pPr>
        <w:jc w:val="left"/>
        <w:rPr>
          <w:rFonts w:ascii="Verdana" w:hAnsi="Verdana"/>
        </w:rPr>
      </w:pPr>
    </w:p>
    <w:p w:rsidR="000B7127" w:rsidRPr="00D8553D" w:rsidRDefault="00C52D7F" w:rsidP="00062665">
      <w:pPr>
        <w:jc w:val="left"/>
        <w:rPr>
          <w:rFonts w:ascii="Verdana" w:hAnsi="Verdana" w:cs="Tahoma"/>
        </w:rPr>
      </w:pPr>
      <w:r w:rsidRPr="00D8553D">
        <w:rPr>
          <w:rFonts w:ascii="Verdana" w:hAnsi="Verdana" w:cs="Tahoma"/>
        </w:rPr>
        <w:t xml:space="preserve">Predmet javnega naročila:  </w:t>
      </w:r>
    </w:p>
    <w:p w:rsidR="00B9535D" w:rsidRPr="00D8553D" w:rsidRDefault="00B9535D" w:rsidP="00062665">
      <w:pPr>
        <w:jc w:val="left"/>
        <w:rPr>
          <w:rFonts w:ascii="Verdana" w:hAnsi="Verdana" w:cs="Tahoma"/>
        </w:rPr>
      </w:pPr>
    </w:p>
    <w:p w:rsidR="004B7E25" w:rsidRDefault="0092195E" w:rsidP="000B7127">
      <w:pPr>
        <w:jc w:val="center"/>
        <w:rPr>
          <w:rFonts w:ascii="Verdana" w:hAnsi="Verdana" w:cs="Tahoma"/>
          <w:b/>
          <w:sz w:val="22"/>
          <w:szCs w:val="22"/>
        </w:rPr>
      </w:pPr>
      <w:r w:rsidRPr="0092195E">
        <w:rPr>
          <w:rFonts w:ascii="Verdana" w:hAnsi="Verdana" w:cs="Tahoma"/>
          <w:b/>
          <w:sz w:val="22"/>
          <w:szCs w:val="22"/>
        </w:rPr>
        <w:t>Obnova in montaža hidravličnih pogonov obratovalnih zapornic pretočnih polj 5 in 6 na Jezu Markovci</w:t>
      </w:r>
    </w:p>
    <w:p w:rsidR="0092195E" w:rsidRPr="004B7E25" w:rsidRDefault="0092195E" w:rsidP="000B7127">
      <w:pPr>
        <w:jc w:val="center"/>
        <w:rPr>
          <w:rFonts w:ascii="Verdana" w:hAnsi="Verdana" w:cs="Tahoma"/>
          <w:b/>
          <w:color w:val="FF0000"/>
          <w:sz w:val="22"/>
          <w:szCs w:val="22"/>
        </w:rPr>
      </w:pPr>
    </w:p>
    <w:p w:rsidR="00A05DE2" w:rsidRPr="00033FCD" w:rsidRDefault="00A05DE2" w:rsidP="00033FCD">
      <w:pPr>
        <w:spacing w:line="288" w:lineRule="atLeast"/>
        <w:rPr>
          <w:rFonts w:ascii="Verdana" w:eastAsia="Calibri" w:hAnsi="Verdana" w:cs="Arial"/>
          <w:iCs/>
        </w:rPr>
      </w:pPr>
      <w:r w:rsidRPr="00033FCD">
        <w:rPr>
          <w:rFonts w:ascii="Verdana" w:eastAsia="Calibri" w:hAnsi="Verdana" w:cs="Arial"/>
          <w:iCs/>
        </w:rPr>
        <w:t>Dokumentacija v zvezi z oddajo javnega naročila obsega naslednje dokumente:</w:t>
      </w:r>
    </w:p>
    <w:p w:rsidR="00A05DE2" w:rsidRPr="00033FCD" w:rsidRDefault="00A05DE2" w:rsidP="00033FCD">
      <w:pPr>
        <w:spacing w:line="288" w:lineRule="atLeast"/>
        <w:rPr>
          <w:rFonts w:ascii="Verdana" w:eastAsia="Calibri" w:hAnsi="Verdana" w:cs="Arial"/>
          <w:iCs/>
        </w:rPr>
      </w:pPr>
    </w:p>
    <w:p w:rsidR="009D79E1" w:rsidRPr="00033FCD" w:rsidRDefault="009104AB" w:rsidP="00033FCD">
      <w:pPr>
        <w:pStyle w:val="Odstavekseznama"/>
        <w:numPr>
          <w:ilvl w:val="0"/>
          <w:numId w:val="13"/>
        </w:numPr>
        <w:spacing w:line="288" w:lineRule="atLeast"/>
        <w:rPr>
          <w:rFonts w:ascii="Verdana" w:eastAsia="Calibri" w:hAnsi="Verdana" w:cs="Arial"/>
          <w:iCs/>
          <w:sz w:val="20"/>
        </w:rPr>
      </w:pPr>
      <w:r w:rsidRPr="00033FCD">
        <w:rPr>
          <w:rFonts w:ascii="Verdana" w:eastAsia="Calibri" w:hAnsi="Verdana" w:cs="Arial"/>
          <w:iCs/>
          <w:sz w:val="20"/>
        </w:rPr>
        <w:t xml:space="preserve">I. </w:t>
      </w:r>
      <w:r w:rsidR="00C820F2" w:rsidRPr="00033FCD">
        <w:rPr>
          <w:rFonts w:ascii="Verdana" w:eastAsia="Calibri" w:hAnsi="Verdana" w:cs="Arial"/>
          <w:iCs/>
          <w:sz w:val="20"/>
        </w:rPr>
        <w:t xml:space="preserve"> </w:t>
      </w:r>
      <w:r w:rsidR="00A05DE2" w:rsidRPr="00033FCD">
        <w:rPr>
          <w:rFonts w:ascii="Verdana" w:eastAsia="Calibri" w:hAnsi="Verdana" w:cs="Arial"/>
          <w:iCs/>
          <w:sz w:val="20"/>
        </w:rPr>
        <w:t>Navodila ponudnikom</w:t>
      </w:r>
    </w:p>
    <w:p w:rsidR="00A05DE2" w:rsidRPr="00033FCD" w:rsidRDefault="009104AB" w:rsidP="00033FCD">
      <w:pPr>
        <w:pStyle w:val="Odstavekseznama"/>
        <w:numPr>
          <w:ilvl w:val="0"/>
          <w:numId w:val="13"/>
        </w:numPr>
        <w:spacing w:line="288" w:lineRule="atLeast"/>
        <w:rPr>
          <w:rFonts w:ascii="Verdana" w:eastAsia="Calibri" w:hAnsi="Verdana" w:cs="Arial"/>
          <w:iCs/>
          <w:sz w:val="20"/>
        </w:rPr>
      </w:pPr>
      <w:r w:rsidRPr="00033FCD">
        <w:rPr>
          <w:rFonts w:ascii="Verdana" w:eastAsia="Calibri" w:hAnsi="Verdana" w:cs="Arial"/>
          <w:iCs/>
          <w:sz w:val="20"/>
        </w:rPr>
        <w:t>II. Obrazci</w:t>
      </w:r>
      <w:r w:rsidR="0089401F" w:rsidRPr="00033FCD">
        <w:rPr>
          <w:rFonts w:ascii="Verdana" w:eastAsia="Calibri" w:hAnsi="Verdana" w:cs="Arial"/>
          <w:iCs/>
          <w:sz w:val="20"/>
        </w:rPr>
        <w:t xml:space="preserve"> in vzorci dokumentov</w:t>
      </w:r>
    </w:p>
    <w:p w:rsidR="009D79E1" w:rsidRPr="00033FCD" w:rsidRDefault="009104AB" w:rsidP="00033FCD">
      <w:pPr>
        <w:pStyle w:val="Odstavekseznama"/>
        <w:numPr>
          <w:ilvl w:val="0"/>
          <w:numId w:val="13"/>
        </w:numPr>
        <w:spacing w:line="288" w:lineRule="atLeast"/>
        <w:rPr>
          <w:rFonts w:ascii="Verdana" w:eastAsia="Calibri" w:hAnsi="Verdana" w:cs="Arial"/>
          <w:iCs/>
          <w:sz w:val="20"/>
        </w:rPr>
      </w:pPr>
      <w:r w:rsidRPr="00033FCD">
        <w:rPr>
          <w:rFonts w:ascii="Verdana" w:eastAsia="Calibri" w:hAnsi="Verdana" w:cs="Arial"/>
          <w:iCs/>
          <w:sz w:val="20"/>
        </w:rPr>
        <w:t>III.</w:t>
      </w:r>
      <w:r w:rsidR="006B1C16">
        <w:rPr>
          <w:rFonts w:ascii="Verdana" w:eastAsia="Calibri" w:hAnsi="Verdana" w:cs="Arial"/>
          <w:iCs/>
          <w:sz w:val="20"/>
        </w:rPr>
        <w:t xml:space="preserve"> </w:t>
      </w:r>
      <w:r w:rsidR="004A0392" w:rsidRPr="00033FCD">
        <w:rPr>
          <w:rFonts w:ascii="Verdana" w:eastAsia="Calibri" w:hAnsi="Verdana" w:cs="Arial"/>
          <w:iCs/>
          <w:sz w:val="20"/>
        </w:rPr>
        <w:t>Tehničn</w:t>
      </w:r>
      <w:r w:rsidR="00427788" w:rsidRPr="00033FCD">
        <w:rPr>
          <w:rFonts w:ascii="Verdana" w:eastAsia="Calibri" w:hAnsi="Verdana" w:cs="Arial"/>
          <w:iCs/>
          <w:sz w:val="20"/>
        </w:rPr>
        <w:t>i del (</w:t>
      </w:r>
      <w:r w:rsidR="009D79E1" w:rsidRPr="00033FCD">
        <w:rPr>
          <w:rFonts w:ascii="Verdana" w:eastAsia="Calibri" w:hAnsi="Verdana" w:cs="Arial"/>
          <w:iCs/>
          <w:sz w:val="20"/>
        </w:rPr>
        <w:t>specifikacije</w:t>
      </w:r>
      <w:r w:rsidR="00427788" w:rsidRPr="00033FCD">
        <w:rPr>
          <w:rFonts w:ascii="Verdana" w:eastAsia="Calibri" w:hAnsi="Verdana" w:cs="Arial"/>
          <w:iCs/>
          <w:sz w:val="20"/>
        </w:rPr>
        <w:t>)</w:t>
      </w:r>
      <w:r w:rsidR="00582858" w:rsidRPr="00033FCD">
        <w:rPr>
          <w:rFonts w:ascii="Verdana" w:eastAsia="Calibri" w:hAnsi="Verdana" w:cs="Arial"/>
          <w:iCs/>
          <w:sz w:val="20"/>
        </w:rPr>
        <w:t xml:space="preserve"> </w:t>
      </w:r>
    </w:p>
    <w:p w:rsidR="00582858" w:rsidRDefault="00033FCD" w:rsidP="00033FCD">
      <w:pPr>
        <w:pStyle w:val="Odstavekseznama"/>
        <w:numPr>
          <w:ilvl w:val="0"/>
          <w:numId w:val="13"/>
        </w:numPr>
        <w:spacing w:line="288" w:lineRule="atLeast"/>
        <w:rPr>
          <w:rFonts w:ascii="Verdana" w:eastAsia="Calibri" w:hAnsi="Verdana" w:cs="Arial"/>
          <w:iCs/>
          <w:sz w:val="20"/>
        </w:rPr>
      </w:pPr>
      <w:r>
        <w:rPr>
          <w:rFonts w:ascii="Verdana" w:eastAsia="Calibri" w:hAnsi="Verdana" w:cs="Arial"/>
          <w:iCs/>
          <w:sz w:val="20"/>
        </w:rPr>
        <w:t>I</w:t>
      </w:r>
      <w:r w:rsidR="00582858" w:rsidRPr="00033FCD">
        <w:rPr>
          <w:rFonts w:ascii="Verdana" w:eastAsia="Calibri" w:hAnsi="Verdana" w:cs="Arial"/>
          <w:iCs/>
          <w:sz w:val="20"/>
        </w:rPr>
        <w:t xml:space="preserve">V. </w:t>
      </w:r>
      <w:r w:rsidR="00C820F2" w:rsidRPr="00033FCD">
        <w:rPr>
          <w:rFonts w:ascii="Verdana" w:eastAsia="Calibri" w:hAnsi="Verdana" w:cs="Arial"/>
          <w:iCs/>
          <w:sz w:val="20"/>
        </w:rPr>
        <w:t xml:space="preserve"> </w:t>
      </w:r>
      <w:r w:rsidR="00582858" w:rsidRPr="00033FCD">
        <w:rPr>
          <w:rFonts w:ascii="Verdana" w:eastAsia="Calibri" w:hAnsi="Verdana" w:cs="Arial"/>
          <w:iCs/>
          <w:sz w:val="20"/>
        </w:rPr>
        <w:t>Ponudbeni predračun</w:t>
      </w:r>
    </w:p>
    <w:p w:rsidR="006C3FDB" w:rsidRPr="00033FCD" w:rsidRDefault="006C3FDB" w:rsidP="00033FCD">
      <w:pPr>
        <w:pStyle w:val="Odstavekseznama"/>
        <w:numPr>
          <w:ilvl w:val="0"/>
          <w:numId w:val="13"/>
        </w:numPr>
        <w:spacing w:line="288" w:lineRule="atLeast"/>
        <w:rPr>
          <w:rFonts w:ascii="Verdana" w:eastAsia="Calibri" w:hAnsi="Verdana" w:cs="Arial"/>
          <w:iCs/>
          <w:sz w:val="20"/>
        </w:rPr>
      </w:pPr>
      <w:r>
        <w:rPr>
          <w:rFonts w:ascii="Verdana" w:eastAsia="Calibri" w:hAnsi="Verdana" w:cs="Arial"/>
          <w:iCs/>
          <w:sz w:val="20"/>
        </w:rPr>
        <w:t>V. Varnostni načrt</w:t>
      </w:r>
    </w:p>
    <w:p w:rsidR="00E70A1C" w:rsidRPr="00033FCD" w:rsidRDefault="00BD22A5" w:rsidP="00033FCD">
      <w:pPr>
        <w:pStyle w:val="Odstavekseznama"/>
        <w:numPr>
          <w:ilvl w:val="0"/>
          <w:numId w:val="13"/>
        </w:numPr>
        <w:spacing w:line="288" w:lineRule="atLeast"/>
        <w:rPr>
          <w:rFonts w:ascii="Verdana" w:eastAsia="Calibri" w:hAnsi="Verdana" w:cs="Arial"/>
          <w:iCs/>
          <w:sz w:val="20"/>
        </w:rPr>
      </w:pPr>
      <w:r>
        <w:rPr>
          <w:rFonts w:ascii="Verdana" w:eastAsia="Calibri" w:hAnsi="Verdana" w:cs="Arial"/>
          <w:iCs/>
          <w:sz w:val="20"/>
        </w:rPr>
        <w:t xml:space="preserve">VI </w:t>
      </w:r>
      <w:r w:rsidR="00E70A1C" w:rsidRPr="00033FCD">
        <w:rPr>
          <w:rFonts w:ascii="Verdana" w:eastAsia="Calibri" w:hAnsi="Verdana" w:cs="Arial"/>
          <w:iCs/>
          <w:sz w:val="20"/>
        </w:rPr>
        <w:t>ESPD obrazec</w:t>
      </w:r>
    </w:p>
    <w:p w:rsidR="00A35887" w:rsidRPr="00033FCD" w:rsidRDefault="00A35887" w:rsidP="00033FCD">
      <w:pPr>
        <w:spacing w:line="288" w:lineRule="atLeast"/>
        <w:rPr>
          <w:rFonts w:ascii="Verdana" w:eastAsia="Calibri" w:hAnsi="Verdana" w:cs="Arial"/>
          <w:iCs/>
        </w:rPr>
      </w:pPr>
    </w:p>
    <w:p w:rsidR="004009B5" w:rsidRPr="00033FCD" w:rsidRDefault="00D8553D" w:rsidP="00033FCD">
      <w:pPr>
        <w:tabs>
          <w:tab w:val="left" w:pos="851"/>
        </w:tabs>
        <w:rPr>
          <w:rFonts w:ascii="Verdana" w:hAnsi="Verdana"/>
        </w:rPr>
      </w:pPr>
      <w:r w:rsidRPr="00033FCD">
        <w:rPr>
          <w:rFonts w:ascii="Verdana" w:hAnsi="Verdana"/>
        </w:rPr>
        <w:t xml:space="preserve">Dokumentacija v zvezi z oddajo javnega naročila je objavljena na spletni strani: </w:t>
      </w:r>
      <w:hyperlink r:id="rId8" w:history="1">
        <w:r w:rsidRPr="00033FCD">
          <w:rPr>
            <w:rStyle w:val="Hiperpovezava"/>
            <w:rFonts w:ascii="Verdana" w:hAnsi="Verdana"/>
          </w:rPr>
          <w:t>http://www.dem.si</w:t>
        </w:r>
      </w:hyperlink>
      <w:r w:rsidR="00BD4610">
        <w:rPr>
          <w:rFonts w:ascii="Verdana" w:hAnsi="Verdana"/>
        </w:rPr>
        <w:t xml:space="preserve"> pod rubriko »Javna naročila«.</w:t>
      </w:r>
      <w:r w:rsidR="00E66653" w:rsidRPr="00033FCD">
        <w:rPr>
          <w:rFonts w:ascii="Verdana" w:hAnsi="Verdana"/>
        </w:rPr>
        <w:t xml:space="preserve"> </w:t>
      </w:r>
    </w:p>
    <w:p w:rsidR="003062E3" w:rsidRPr="00D8553D" w:rsidRDefault="003062E3" w:rsidP="00F856B7">
      <w:pPr>
        <w:jc w:val="left"/>
        <w:rPr>
          <w:rFonts w:ascii="Verdana" w:hAnsi="Verdana" w:cs="Tahoma"/>
          <w:color w:val="FF0000"/>
        </w:rPr>
      </w:pPr>
    </w:p>
    <w:p w:rsidR="00C52D7F" w:rsidRPr="00225F63" w:rsidRDefault="009D79E1" w:rsidP="00A970CF">
      <w:pPr>
        <w:pStyle w:val="Naslov1"/>
      </w:pPr>
      <w:r w:rsidRPr="00225F63">
        <w:t xml:space="preserve">SPLOŠNO IN </w:t>
      </w:r>
      <w:r w:rsidR="00C52D7F" w:rsidRPr="00225F63">
        <w:t xml:space="preserve">NAVODILA </w:t>
      </w:r>
      <w:r w:rsidR="00C76B87" w:rsidRPr="00225F63">
        <w:t xml:space="preserve">PONUDNIKOM </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Podatki o naročniku</w:t>
      </w:r>
      <w:r w:rsidR="00043C8A" w:rsidRPr="00033FCD">
        <w:rPr>
          <w:rFonts w:ascii="Verdana" w:hAnsi="Verdana"/>
          <w:b/>
        </w:rPr>
        <w:t xml:space="preserve"> in pravna podlaga</w:t>
      </w:r>
    </w:p>
    <w:p w:rsidR="009D79E1" w:rsidRPr="00033FCD" w:rsidRDefault="0081447E" w:rsidP="00033FCD">
      <w:pPr>
        <w:spacing w:line="288" w:lineRule="atLeast"/>
        <w:rPr>
          <w:rFonts w:ascii="Verdana" w:eastAsia="Calibri" w:hAnsi="Verdana" w:cs="Arial"/>
          <w:iCs/>
          <w:color w:val="000000"/>
        </w:rPr>
      </w:pPr>
      <w:r w:rsidRPr="00033FCD">
        <w:rPr>
          <w:rFonts w:ascii="Verdana" w:eastAsia="Calibri" w:hAnsi="Verdana" w:cs="Arial"/>
          <w:iCs/>
          <w:color w:val="000000"/>
        </w:rPr>
        <w:t xml:space="preserve">To naročilo izvajajo </w:t>
      </w:r>
      <w:r w:rsidR="00C52D7F" w:rsidRPr="00033FCD">
        <w:rPr>
          <w:rFonts w:ascii="Verdana" w:eastAsia="Calibri" w:hAnsi="Verdana" w:cs="Arial"/>
          <w:iCs/>
          <w:color w:val="000000"/>
        </w:rPr>
        <w:t>Dravske elektrarne Maribor d.o.o.,</w:t>
      </w:r>
      <w:r w:rsidR="00085110" w:rsidRPr="00033FCD">
        <w:rPr>
          <w:rFonts w:ascii="Verdana" w:eastAsia="Calibri" w:hAnsi="Verdana" w:cs="Arial"/>
          <w:iCs/>
          <w:color w:val="000000"/>
        </w:rPr>
        <w:t xml:space="preserve"> Obrežna ulica 170, 2000 Maribor</w:t>
      </w:r>
      <w:r w:rsidRPr="00033FCD">
        <w:rPr>
          <w:rFonts w:ascii="Verdana" w:eastAsia="Calibri" w:hAnsi="Verdana" w:cs="Arial"/>
          <w:iCs/>
          <w:color w:val="000000"/>
        </w:rPr>
        <w:t xml:space="preserve"> (v nadaljevanju:</w:t>
      </w:r>
      <w:r w:rsidR="00D8553D" w:rsidRPr="00033FCD">
        <w:rPr>
          <w:rFonts w:ascii="Verdana" w:eastAsia="Calibri" w:hAnsi="Verdana" w:cs="Arial"/>
          <w:iCs/>
          <w:color w:val="000000"/>
        </w:rPr>
        <w:t xml:space="preserve"> </w:t>
      </w:r>
      <w:r w:rsidRPr="00033FCD">
        <w:rPr>
          <w:rFonts w:ascii="Verdana" w:eastAsia="Calibri" w:hAnsi="Verdana" w:cs="Arial"/>
          <w:iCs/>
          <w:color w:val="000000"/>
        </w:rPr>
        <w:t>naročnik).</w:t>
      </w:r>
    </w:p>
    <w:p w:rsidR="00D8553D" w:rsidRPr="00033FCD" w:rsidRDefault="00D8553D" w:rsidP="00033FCD">
      <w:pPr>
        <w:spacing w:line="288" w:lineRule="atLeast"/>
        <w:rPr>
          <w:rFonts w:ascii="Verdana" w:eastAsia="Calibri" w:hAnsi="Verdana" w:cs="Arial"/>
          <w:iCs/>
          <w:color w:val="000000"/>
        </w:rPr>
      </w:pPr>
    </w:p>
    <w:p w:rsidR="003062E3" w:rsidRPr="00033FCD" w:rsidRDefault="00043C8A" w:rsidP="00033FCD">
      <w:pPr>
        <w:spacing w:line="288" w:lineRule="atLeast"/>
        <w:rPr>
          <w:rFonts w:ascii="Verdana" w:eastAsia="Calibri" w:hAnsi="Verdana" w:cs="Arial"/>
          <w:iCs/>
          <w:color w:val="000000"/>
        </w:rPr>
      </w:pPr>
      <w:r w:rsidRPr="00033FCD">
        <w:rPr>
          <w:rFonts w:ascii="Verdana" w:eastAsia="Calibri" w:hAnsi="Verdana" w:cs="Arial"/>
          <w:iCs/>
          <w:color w:val="000000"/>
        </w:rPr>
        <w:t xml:space="preserve">Naročnik izvaja postopek oddaje javnega naročila na podlagi veljavnega zakona in podzakonskih aktov, ki urejajo javno naročanje, v skladu z veljavno zakonodajo, ki ureja področje javnih financ ter področje, </w:t>
      </w:r>
      <w:r w:rsidR="006B1C16">
        <w:rPr>
          <w:rFonts w:ascii="Verdana" w:eastAsia="Calibri" w:hAnsi="Verdana" w:cs="Arial"/>
          <w:iCs/>
          <w:color w:val="000000"/>
        </w:rPr>
        <w:t>ki je predmet javnega naročila.</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Vrsta postopka</w:t>
      </w:r>
      <w:r w:rsidR="00734296" w:rsidRPr="00033FCD">
        <w:rPr>
          <w:rFonts w:ascii="Verdana" w:hAnsi="Verdana"/>
          <w:b/>
        </w:rPr>
        <w:t xml:space="preserve"> in način oddaje naročila</w:t>
      </w:r>
    </w:p>
    <w:p w:rsidR="00C52D7F" w:rsidRPr="00033FCD" w:rsidRDefault="00C52D7F" w:rsidP="00033FCD">
      <w:pPr>
        <w:spacing w:line="288" w:lineRule="atLeast"/>
        <w:rPr>
          <w:rFonts w:ascii="Verdana" w:eastAsia="Calibri" w:hAnsi="Verdana" w:cs="Arial"/>
          <w:iCs/>
          <w:color w:val="000000"/>
        </w:rPr>
      </w:pPr>
      <w:r w:rsidRPr="00033FCD">
        <w:rPr>
          <w:rFonts w:ascii="Verdana" w:eastAsia="Calibri" w:hAnsi="Verdana" w:cs="Arial"/>
          <w:iCs/>
          <w:color w:val="000000"/>
        </w:rPr>
        <w:t>Naročnik bo v skladu s 4</w:t>
      </w:r>
      <w:r w:rsidR="00062665" w:rsidRPr="00033FCD">
        <w:rPr>
          <w:rFonts w:ascii="Verdana" w:eastAsia="Calibri" w:hAnsi="Verdana" w:cs="Arial"/>
          <w:iCs/>
          <w:color w:val="000000"/>
        </w:rPr>
        <w:t>5</w:t>
      </w:r>
      <w:r w:rsidRPr="00033FCD">
        <w:rPr>
          <w:rFonts w:ascii="Verdana" w:eastAsia="Calibri" w:hAnsi="Verdana" w:cs="Arial"/>
          <w:iCs/>
          <w:color w:val="000000"/>
        </w:rPr>
        <w:t>. členom</w:t>
      </w:r>
      <w:r w:rsidR="00734296" w:rsidRPr="00033FCD">
        <w:rPr>
          <w:rFonts w:ascii="Verdana" w:eastAsia="Calibri" w:hAnsi="Verdana" w:cs="Arial"/>
          <w:iCs/>
          <w:color w:val="000000"/>
        </w:rPr>
        <w:t xml:space="preserve"> </w:t>
      </w:r>
      <w:r w:rsidRPr="00033FCD">
        <w:rPr>
          <w:rFonts w:ascii="Verdana" w:eastAsia="Calibri" w:hAnsi="Verdana" w:cs="Arial"/>
          <w:iCs/>
          <w:color w:val="000000"/>
        </w:rPr>
        <w:t xml:space="preserve">Zakona o javnem naročanju (Uradni list RS, št. 91/2015; v nadaljevanju: ZJN-3) izvedel postopek </w:t>
      </w:r>
      <w:r w:rsidR="00844B2A" w:rsidRPr="00033FCD">
        <w:rPr>
          <w:rFonts w:ascii="Verdana" w:eastAsia="Calibri" w:hAnsi="Verdana" w:cs="Arial"/>
          <w:iCs/>
          <w:color w:val="000000"/>
        </w:rPr>
        <w:t>s pogajanji z objavo</w:t>
      </w:r>
      <w:r w:rsidR="00734296" w:rsidRPr="00033FCD">
        <w:rPr>
          <w:rFonts w:ascii="Verdana" w:eastAsia="Calibri" w:hAnsi="Verdana" w:cs="Arial"/>
          <w:iCs/>
          <w:color w:val="000000"/>
        </w:rPr>
        <w:t xml:space="preserve"> v dveh </w:t>
      </w:r>
      <w:r w:rsidR="00B36827">
        <w:rPr>
          <w:rFonts w:ascii="Verdana" w:eastAsia="Calibri" w:hAnsi="Verdana" w:cs="Arial"/>
          <w:iCs/>
          <w:color w:val="000000"/>
        </w:rPr>
        <w:t>fazah</w:t>
      </w:r>
      <w:r w:rsidR="00022702">
        <w:rPr>
          <w:rFonts w:ascii="Verdana" w:eastAsia="Calibri" w:hAnsi="Verdana" w:cs="Arial"/>
          <w:iCs/>
          <w:color w:val="000000"/>
        </w:rPr>
        <w:t>.</w:t>
      </w:r>
    </w:p>
    <w:p w:rsidR="006B1C16" w:rsidRPr="00033FCD" w:rsidRDefault="006B1C16" w:rsidP="00033FCD">
      <w:pPr>
        <w:spacing w:line="288" w:lineRule="atLeast"/>
        <w:rPr>
          <w:rFonts w:ascii="Verdana" w:eastAsia="Calibri" w:hAnsi="Verdana" w:cs="Arial"/>
          <w:iCs/>
          <w:color w:val="000000"/>
        </w:rPr>
      </w:pPr>
    </w:p>
    <w:p w:rsidR="00B36827" w:rsidRPr="00B36827" w:rsidRDefault="00844B2A" w:rsidP="00033FCD">
      <w:pPr>
        <w:pStyle w:val="Telobesedila"/>
        <w:widowControl w:val="0"/>
        <w:numPr>
          <w:ilvl w:val="0"/>
          <w:numId w:val="7"/>
        </w:numPr>
        <w:tabs>
          <w:tab w:val="left" w:pos="664"/>
        </w:tabs>
        <w:spacing w:before="146" w:after="0"/>
        <w:jc w:val="both"/>
        <w:rPr>
          <w:rFonts w:ascii="Verdana" w:hAnsi="Verdana" w:cs="Calibri"/>
          <w:sz w:val="20"/>
          <w:szCs w:val="20"/>
        </w:rPr>
      </w:pPr>
      <w:r w:rsidRPr="00033FCD">
        <w:rPr>
          <w:rFonts w:ascii="Verdana" w:hAnsi="Verdana"/>
          <w:sz w:val="20"/>
          <w:szCs w:val="20"/>
        </w:rPr>
        <w:t>faza:</w:t>
      </w:r>
      <w:r w:rsidRPr="00033FCD">
        <w:rPr>
          <w:rFonts w:ascii="Verdana" w:hAnsi="Verdana"/>
          <w:spacing w:val="-2"/>
          <w:sz w:val="20"/>
          <w:szCs w:val="20"/>
        </w:rPr>
        <w:t xml:space="preserve"> </w:t>
      </w:r>
      <w:r w:rsidRPr="00033FCD">
        <w:rPr>
          <w:rFonts w:ascii="Verdana" w:hAnsi="Verdana"/>
          <w:spacing w:val="-1"/>
          <w:sz w:val="20"/>
          <w:szCs w:val="20"/>
        </w:rPr>
        <w:t xml:space="preserve">Naročnik </w:t>
      </w:r>
      <w:r w:rsidR="00B36827">
        <w:rPr>
          <w:rFonts w:ascii="Verdana" w:hAnsi="Verdana"/>
          <w:sz w:val="20"/>
          <w:szCs w:val="20"/>
        </w:rPr>
        <w:t>bo</w:t>
      </w:r>
      <w:r w:rsidRPr="00033FCD">
        <w:rPr>
          <w:rFonts w:ascii="Verdana" w:hAnsi="Verdana"/>
          <w:spacing w:val="-2"/>
          <w:sz w:val="20"/>
          <w:szCs w:val="20"/>
        </w:rPr>
        <w:t xml:space="preserve"> </w:t>
      </w:r>
      <w:r w:rsidR="001E5A07">
        <w:rPr>
          <w:rFonts w:ascii="Verdana" w:hAnsi="Verdana"/>
          <w:spacing w:val="-2"/>
          <w:sz w:val="20"/>
          <w:szCs w:val="20"/>
        </w:rPr>
        <w:t xml:space="preserve">na </w:t>
      </w:r>
      <w:r w:rsidRPr="00033FCD">
        <w:rPr>
          <w:rFonts w:ascii="Verdana" w:hAnsi="Verdana"/>
          <w:spacing w:val="-1"/>
          <w:sz w:val="20"/>
          <w:szCs w:val="20"/>
        </w:rPr>
        <w:t>podlagi</w:t>
      </w:r>
      <w:r w:rsidRPr="00033FCD">
        <w:rPr>
          <w:rFonts w:ascii="Verdana" w:hAnsi="Verdana"/>
          <w:spacing w:val="-2"/>
          <w:sz w:val="20"/>
          <w:szCs w:val="20"/>
        </w:rPr>
        <w:t xml:space="preserve"> </w:t>
      </w:r>
      <w:r w:rsidRPr="00033FCD">
        <w:rPr>
          <w:rFonts w:ascii="Verdana" w:hAnsi="Verdana"/>
          <w:spacing w:val="-1"/>
          <w:sz w:val="20"/>
          <w:szCs w:val="20"/>
        </w:rPr>
        <w:t xml:space="preserve">predloženih </w:t>
      </w:r>
      <w:r w:rsidRPr="00033FCD">
        <w:rPr>
          <w:rFonts w:ascii="Verdana" w:hAnsi="Verdana"/>
          <w:sz w:val="20"/>
          <w:szCs w:val="20"/>
        </w:rPr>
        <w:t>prijav</w:t>
      </w:r>
      <w:r w:rsidRPr="00033FCD">
        <w:rPr>
          <w:rFonts w:ascii="Verdana" w:hAnsi="Verdana"/>
          <w:spacing w:val="-2"/>
          <w:sz w:val="20"/>
          <w:szCs w:val="20"/>
        </w:rPr>
        <w:t xml:space="preserve"> </w:t>
      </w:r>
      <w:r w:rsidR="00B36827">
        <w:rPr>
          <w:rFonts w:ascii="Verdana" w:hAnsi="Verdana"/>
          <w:spacing w:val="-1"/>
          <w:sz w:val="20"/>
          <w:szCs w:val="20"/>
        </w:rPr>
        <w:t>ugotovil</w:t>
      </w:r>
      <w:r w:rsidRPr="00033FCD">
        <w:rPr>
          <w:rFonts w:ascii="Verdana" w:hAnsi="Verdana"/>
          <w:spacing w:val="6"/>
          <w:sz w:val="20"/>
          <w:szCs w:val="20"/>
        </w:rPr>
        <w:t xml:space="preserve"> </w:t>
      </w:r>
      <w:r w:rsidR="00294E48" w:rsidRPr="00033FCD">
        <w:rPr>
          <w:rFonts w:ascii="Verdana" w:hAnsi="Verdana"/>
          <w:spacing w:val="-1"/>
          <w:sz w:val="20"/>
          <w:szCs w:val="20"/>
        </w:rPr>
        <w:t>sp</w:t>
      </w:r>
      <w:r w:rsidRPr="00033FCD">
        <w:rPr>
          <w:rFonts w:ascii="Verdana" w:hAnsi="Verdana"/>
          <w:spacing w:val="-1"/>
          <w:sz w:val="20"/>
          <w:szCs w:val="20"/>
        </w:rPr>
        <w:t>o</w:t>
      </w:r>
      <w:r w:rsidR="00294E48" w:rsidRPr="00033FCD">
        <w:rPr>
          <w:rFonts w:ascii="Verdana" w:hAnsi="Verdana"/>
          <w:spacing w:val="-1"/>
          <w:sz w:val="20"/>
          <w:szCs w:val="20"/>
        </w:rPr>
        <w:t>so</w:t>
      </w:r>
      <w:r w:rsidRPr="00033FCD">
        <w:rPr>
          <w:rFonts w:ascii="Verdana" w:hAnsi="Verdana"/>
          <w:spacing w:val="-1"/>
          <w:sz w:val="20"/>
          <w:szCs w:val="20"/>
        </w:rPr>
        <w:t>bnost</w:t>
      </w:r>
      <w:r w:rsidRPr="00033FCD">
        <w:rPr>
          <w:rFonts w:ascii="Verdana" w:hAnsi="Verdana"/>
          <w:spacing w:val="1"/>
          <w:sz w:val="20"/>
          <w:szCs w:val="20"/>
        </w:rPr>
        <w:t xml:space="preserve"> </w:t>
      </w:r>
      <w:r w:rsidRPr="00033FCD">
        <w:rPr>
          <w:rFonts w:ascii="Verdana" w:hAnsi="Verdana"/>
          <w:spacing w:val="-1"/>
          <w:sz w:val="20"/>
          <w:szCs w:val="20"/>
        </w:rPr>
        <w:t>ponudnikov</w:t>
      </w:r>
      <w:r w:rsidR="00B36827">
        <w:rPr>
          <w:rFonts w:ascii="Verdana" w:hAnsi="Verdana"/>
          <w:spacing w:val="-1"/>
          <w:sz w:val="20"/>
          <w:szCs w:val="20"/>
        </w:rPr>
        <w:t xml:space="preserve"> na podlagi pogojev iz 5. točke in vseh tehničnih zahtev naročnika, ki jih ponudnik navede v Obrazcih in dokumentih, ki so navedeni v 6. točki tega navodila.</w:t>
      </w:r>
    </w:p>
    <w:p w:rsidR="00844B2A" w:rsidRPr="00033FCD" w:rsidRDefault="00B36827" w:rsidP="00B36827">
      <w:pPr>
        <w:pStyle w:val="Telobesedila"/>
        <w:widowControl w:val="0"/>
        <w:tabs>
          <w:tab w:val="left" w:pos="664"/>
        </w:tabs>
        <w:spacing w:before="146" w:after="0"/>
        <w:ind w:left="663"/>
        <w:jc w:val="both"/>
        <w:rPr>
          <w:rFonts w:ascii="Verdana" w:hAnsi="Verdana" w:cs="Calibri"/>
          <w:sz w:val="20"/>
          <w:szCs w:val="20"/>
        </w:rPr>
      </w:pPr>
      <w:r>
        <w:rPr>
          <w:rFonts w:ascii="Verdana" w:hAnsi="Verdana"/>
          <w:spacing w:val="-1"/>
          <w:sz w:val="20"/>
          <w:szCs w:val="20"/>
        </w:rPr>
        <w:t xml:space="preserve">Izpolnjevanje vseh pogojev za priznanje sposobnosti je pogoj za vključitev v drugo fazo. </w:t>
      </w:r>
    </w:p>
    <w:p w:rsidR="00844B2A" w:rsidRPr="00033FCD" w:rsidRDefault="00844B2A" w:rsidP="00033FCD">
      <w:pPr>
        <w:pStyle w:val="Telobesedila"/>
        <w:widowControl w:val="0"/>
        <w:numPr>
          <w:ilvl w:val="0"/>
          <w:numId w:val="7"/>
        </w:numPr>
        <w:tabs>
          <w:tab w:val="left" w:pos="664"/>
        </w:tabs>
        <w:spacing w:before="146" w:after="0"/>
        <w:jc w:val="both"/>
        <w:rPr>
          <w:rFonts w:ascii="Verdana" w:hAnsi="Verdana"/>
          <w:sz w:val="20"/>
          <w:szCs w:val="20"/>
        </w:rPr>
      </w:pPr>
      <w:r w:rsidRPr="00033FCD">
        <w:rPr>
          <w:rFonts w:ascii="Verdana" w:hAnsi="Verdana"/>
          <w:sz w:val="20"/>
          <w:szCs w:val="20"/>
        </w:rPr>
        <w:t>faza:</w:t>
      </w:r>
      <w:r w:rsidRPr="00033FCD">
        <w:rPr>
          <w:rFonts w:ascii="Verdana" w:hAnsi="Verdana"/>
          <w:spacing w:val="-1"/>
          <w:sz w:val="20"/>
          <w:szCs w:val="20"/>
        </w:rPr>
        <w:t xml:space="preserve"> Naročnik povabi</w:t>
      </w:r>
      <w:r w:rsidRPr="00033FCD">
        <w:rPr>
          <w:rFonts w:ascii="Verdana" w:hAnsi="Verdana"/>
          <w:sz w:val="20"/>
          <w:szCs w:val="20"/>
        </w:rPr>
        <w:t xml:space="preserve"> k</w:t>
      </w:r>
      <w:r w:rsidRPr="00033FCD">
        <w:rPr>
          <w:rFonts w:ascii="Verdana" w:hAnsi="Verdana"/>
          <w:spacing w:val="-3"/>
          <w:sz w:val="20"/>
          <w:szCs w:val="20"/>
        </w:rPr>
        <w:t xml:space="preserve"> </w:t>
      </w:r>
      <w:r w:rsidRPr="00033FCD">
        <w:rPr>
          <w:rFonts w:ascii="Verdana" w:hAnsi="Verdana"/>
          <w:spacing w:val="-1"/>
          <w:sz w:val="20"/>
          <w:szCs w:val="20"/>
        </w:rPr>
        <w:t>oddaji</w:t>
      </w:r>
      <w:r w:rsidRPr="00033FCD">
        <w:rPr>
          <w:rFonts w:ascii="Verdana" w:hAnsi="Verdana"/>
          <w:spacing w:val="-2"/>
          <w:sz w:val="20"/>
          <w:szCs w:val="20"/>
        </w:rPr>
        <w:t xml:space="preserve"> </w:t>
      </w:r>
      <w:r w:rsidRPr="00033FCD">
        <w:rPr>
          <w:rFonts w:ascii="Verdana" w:hAnsi="Verdana"/>
          <w:spacing w:val="-1"/>
          <w:sz w:val="20"/>
          <w:szCs w:val="20"/>
        </w:rPr>
        <w:t>ponudb</w:t>
      </w:r>
      <w:r w:rsidR="001F25EF" w:rsidRPr="00033FCD">
        <w:rPr>
          <w:rFonts w:ascii="Verdana" w:hAnsi="Verdana"/>
          <w:spacing w:val="-1"/>
          <w:sz w:val="20"/>
          <w:szCs w:val="20"/>
        </w:rPr>
        <w:t>e</w:t>
      </w:r>
      <w:r w:rsidRPr="00033FCD">
        <w:rPr>
          <w:rFonts w:ascii="Verdana" w:hAnsi="Verdana"/>
          <w:spacing w:val="1"/>
          <w:sz w:val="20"/>
          <w:szCs w:val="20"/>
        </w:rPr>
        <w:t xml:space="preserve"> </w:t>
      </w:r>
      <w:r w:rsidR="00B65FF3" w:rsidRPr="00033FCD">
        <w:rPr>
          <w:rFonts w:ascii="Verdana" w:hAnsi="Verdana"/>
          <w:spacing w:val="-1"/>
          <w:sz w:val="20"/>
          <w:szCs w:val="20"/>
        </w:rPr>
        <w:t>ponudnike</w:t>
      </w:r>
      <w:r w:rsidRPr="00033FCD">
        <w:rPr>
          <w:rFonts w:ascii="Verdana" w:hAnsi="Verdana"/>
          <w:spacing w:val="-1"/>
          <w:sz w:val="20"/>
          <w:szCs w:val="20"/>
        </w:rPr>
        <w:t>,</w:t>
      </w:r>
      <w:r w:rsidRPr="00033FCD">
        <w:rPr>
          <w:rFonts w:ascii="Verdana" w:hAnsi="Verdana"/>
          <w:spacing w:val="-4"/>
          <w:sz w:val="20"/>
          <w:szCs w:val="20"/>
        </w:rPr>
        <w:t xml:space="preserve"> </w:t>
      </w:r>
      <w:r w:rsidRPr="00033FCD">
        <w:rPr>
          <w:rFonts w:ascii="Verdana" w:hAnsi="Verdana"/>
          <w:spacing w:val="-1"/>
          <w:sz w:val="20"/>
          <w:szCs w:val="20"/>
        </w:rPr>
        <w:t>ki</w:t>
      </w:r>
      <w:r w:rsidRPr="00033FCD">
        <w:rPr>
          <w:rFonts w:ascii="Verdana" w:hAnsi="Verdana"/>
          <w:sz w:val="20"/>
          <w:szCs w:val="20"/>
        </w:rPr>
        <w:t xml:space="preserve"> jim</w:t>
      </w:r>
      <w:r w:rsidRPr="00033FCD">
        <w:rPr>
          <w:rFonts w:ascii="Verdana" w:hAnsi="Verdana"/>
          <w:spacing w:val="1"/>
          <w:sz w:val="20"/>
          <w:szCs w:val="20"/>
        </w:rPr>
        <w:t xml:space="preserve"> </w:t>
      </w:r>
      <w:r w:rsidRPr="00033FCD">
        <w:rPr>
          <w:rFonts w:ascii="Verdana" w:hAnsi="Verdana"/>
          <w:sz w:val="20"/>
          <w:szCs w:val="20"/>
        </w:rPr>
        <w:t>je</w:t>
      </w:r>
      <w:r w:rsidRPr="00033FCD">
        <w:rPr>
          <w:rFonts w:ascii="Verdana" w:hAnsi="Verdana"/>
          <w:spacing w:val="-1"/>
          <w:sz w:val="20"/>
          <w:szCs w:val="20"/>
        </w:rPr>
        <w:t xml:space="preserve"> priznal</w:t>
      </w:r>
      <w:r w:rsidRPr="00033FCD">
        <w:rPr>
          <w:rFonts w:ascii="Verdana" w:hAnsi="Verdana"/>
          <w:spacing w:val="-2"/>
          <w:sz w:val="20"/>
          <w:szCs w:val="20"/>
        </w:rPr>
        <w:t xml:space="preserve"> </w:t>
      </w:r>
      <w:r w:rsidRPr="00033FCD">
        <w:rPr>
          <w:rFonts w:ascii="Verdana" w:hAnsi="Verdana"/>
          <w:spacing w:val="-1"/>
          <w:sz w:val="20"/>
          <w:szCs w:val="20"/>
        </w:rPr>
        <w:t>s</w:t>
      </w:r>
      <w:r w:rsidR="00294E48" w:rsidRPr="00033FCD">
        <w:rPr>
          <w:rFonts w:ascii="Verdana" w:hAnsi="Verdana"/>
          <w:spacing w:val="-1"/>
          <w:sz w:val="20"/>
          <w:szCs w:val="20"/>
        </w:rPr>
        <w:t>p</w:t>
      </w:r>
      <w:r w:rsidRPr="00033FCD">
        <w:rPr>
          <w:rFonts w:ascii="Verdana" w:hAnsi="Verdana"/>
          <w:spacing w:val="-1"/>
          <w:sz w:val="20"/>
          <w:szCs w:val="20"/>
        </w:rPr>
        <w:t>o</w:t>
      </w:r>
      <w:r w:rsidR="00294E48" w:rsidRPr="00033FCD">
        <w:rPr>
          <w:rFonts w:ascii="Verdana" w:hAnsi="Verdana"/>
          <w:spacing w:val="-1"/>
          <w:sz w:val="20"/>
          <w:szCs w:val="20"/>
        </w:rPr>
        <w:t>sob</w:t>
      </w:r>
      <w:r w:rsidRPr="00033FCD">
        <w:rPr>
          <w:rFonts w:ascii="Verdana" w:hAnsi="Verdana"/>
          <w:spacing w:val="-1"/>
          <w:sz w:val="20"/>
          <w:szCs w:val="20"/>
        </w:rPr>
        <w:t>nost</w:t>
      </w:r>
      <w:r w:rsidR="00582858" w:rsidRPr="00033FCD">
        <w:rPr>
          <w:rFonts w:ascii="Verdana" w:hAnsi="Verdana"/>
          <w:spacing w:val="-1"/>
          <w:sz w:val="20"/>
          <w:szCs w:val="20"/>
        </w:rPr>
        <w:t>.</w:t>
      </w:r>
    </w:p>
    <w:p w:rsidR="00844B2A" w:rsidRPr="00033FCD" w:rsidRDefault="00844B2A" w:rsidP="00033FCD">
      <w:pPr>
        <w:spacing w:line="288" w:lineRule="atLeast"/>
        <w:rPr>
          <w:rFonts w:ascii="Verdana" w:eastAsia="Calibri" w:hAnsi="Verdana" w:cs="Arial"/>
          <w:iCs/>
          <w:color w:val="000000"/>
        </w:rPr>
      </w:pPr>
    </w:p>
    <w:p w:rsidR="00B65FF3" w:rsidRPr="00033FCD" w:rsidRDefault="00790687" w:rsidP="00033FCD">
      <w:pPr>
        <w:spacing w:before="10"/>
        <w:rPr>
          <w:rFonts w:ascii="Verdana" w:eastAsia="Calibri" w:hAnsi="Verdana" w:cs="Calibri"/>
        </w:rPr>
      </w:pPr>
      <w:r w:rsidRPr="00033FCD">
        <w:rPr>
          <w:rFonts w:ascii="Verdana" w:eastAsia="Calibri" w:hAnsi="Verdana" w:cs="Calibri"/>
        </w:rPr>
        <w:t>V dokumentaciji v zvezi z oddajo javnega naročila bo naročnik</w:t>
      </w:r>
      <w:r w:rsidR="00B65FF3" w:rsidRPr="00033FCD">
        <w:rPr>
          <w:rFonts w:ascii="Verdana" w:eastAsia="Calibri" w:hAnsi="Verdana" w:cs="Calibri"/>
        </w:rPr>
        <w:t xml:space="preserve"> v obeh fazah postopka za prijavitelj oz. ponudnik uporabljal izraz ponudnik</w:t>
      </w:r>
      <w:r w:rsidR="00102760" w:rsidRPr="00033FCD">
        <w:rPr>
          <w:rFonts w:ascii="Verdana" w:eastAsia="Calibri" w:hAnsi="Verdana" w:cs="Calibri"/>
        </w:rPr>
        <w:t>.</w:t>
      </w:r>
      <w:r w:rsidR="0073423B" w:rsidRPr="00033FCD">
        <w:rPr>
          <w:rFonts w:ascii="Verdana" w:eastAsia="Calibri" w:hAnsi="Verdana" w:cs="Calibri"/>
        </w:rPr>
        <w:t xml:space="preserve"> </w:t>
      </w:r>
    </w:p>
    <w:p w:rsidR="00844B2A" w:rsidRPr="00033FCD" w:rsidRDefault="00844B2A" w:rsidP="0019336A">
      <w:pPr>
        <w:pStyle w:val="Naslov2"/>
        <w:numPr>
          <w:ilvl w:val="0"/>
          <w:numId w:val="0"/>
        </w:numPr>
        <w:ind w:left="1080" w:hanging="720"/>
        <w:rPr>
          <w:bCs/>
        </w:rPr>
      </w:pPr>
      <w:r w:rsidRPr="00033FCD">
        <w:t>Potek</w:t>
      </w:r>
      <w:r w:rsidRPr="00033FCD">
        <w:rPr>
          <w:spacing w:val="-10"/>
        </w:rPr>
        <w:t xml:space="preserve"> </w:t>
      </w:r>
      <w:r w:rsidRPr="00033FCD">
        <w:t>dvofaznega</w:t>
      </w:r>
      <w:r w:rsidRPr="00033FCD">
        <w:rPr>
          <w:spacing w:val="-10"/>
        </w:rPr>
        <w:t xml:space="preserve"> </w:t>
      </w:r>
      <w:r w:rsidRPr="00033FCD">
        <w:t>postopka: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pacing w:val="-1"/>
          <w:sz w:val="20"/>
          <w:szCs w:val="20"/>
        </w:rPr>
        <w:t>Predložitev</w:t>
      </w:r>
      <w:r w:rsidRPr="00033FCD">
        <w:rPr>
          <w:rFonts w:ascii="Verdana" w:hAnsi="Verdana" w:cs="Arial"/>
          <w:spacing w:val="-2"/>
          <w:sz w:val="20"/>
          <w:szCs w:val="20"/>
        </w:rPr>
        <w:t xml:space="preserve"> </w:t>
      </w:r>
      <w:r w:rsidRPr="00033FCD">
        <w:rPr>
          <w:rFonts w:ascii="Verdana" w:hAnsi="Verdana" w:cs="Arial"/>
          <w:spacing w:val="-1"/>
          <w:sz w:val="20"/>
          <w:szCs w:val="20"/>
        </w:rPr>
        <w:t>prijav</w:t>
      </w:r>
      <w:r w:rsidRPr="00033FCD">
        <w:rPr>
          <w:rFonts w:ascii="Verdana" w:hAnsi="Verdana" w:cs="Arial"/>
          <w:sz w:val="20"/>
          <w:szCs w:val="20"/>
        </w:rPr>
        <w:t xml:space="preserve"> v</w:t>
      </w:r>
      <w:r w:rsidRPr="00033FCD">
        <w:rPr>
          <w:rFonts w:ascii="Verdana" w:hAnsi="Verdana" w:cs="Arial"/>
          <w:spacing w:val="-3"/>
          <w:sz w:val="20"/>
          <w:szCs w:val="20"/>
        </w:rPr>
        <w:t xml:space="preserve"> </w:t>
      </w:r>
      <w:r w:rsidRPr="00033FCD">
        <w:rPr>
          <w:rFonts w:ascii="Verdana" w:hAnsi="Verdana" w:cs="Arial"/>
          <w:sz w:val="20"/>
          <w:szCs w:val="20"/>
        </w:rPr>
        <w:t>1.</w:t>
      </w:r>
      <w:r w:rsidRPr="00033FCD">
        <w:rPr>
          <w:rFonts w:ascii="Verdana" w:hAnsi="Verdana" w:cs="Arial"/>
          <w:spacing w:val="-1"/>
          <w:sz w:val="20"/>
          <w:szCs w:val="20"/>
        </w:rPr>
        <w:t xml:space="preserve"> </w:t>
      </w:r>
      <w:r w:rsidRPr="00033FCD">
        <w:rPr>
          <w:rFonts w:ascii="Verdana" w:hAnsi="Verdana" w:cs="Arial"/>
          <w:spacing w:val="-2"/>
          <w:sz w:val="20"/>
          <w:szCs w:val="20"/>
        </w:rPr>
        <w:t>fazi</w:t>
      </w:r>
      <w:r w:rsidRPr="00033FCD">
        <w:rPr>
          <w:rFonts w:ascii="Verdana" w:hAnsi="Verdana" w:cs="Arial"/>
          <w:spacing w:val="-1"/>
          <w:sz w:val="20"/>
          <w:szCs w:val="20"/>
        </w:rPr>
        <w:t xml:space="preserve"> postopka;</w:t>
      </w:r>
    </w:p>
    <w:p w:rsidR="00844B2A" w:rsidRPr="00033FCD" w:rsidRDefault="001E5A07" w:rsidP="0019336A">
      <w:pPr>
        <w:pStyle w:val="Telobesedila"/>
        <w:widowControl w:val="0"/>
        <w:numPr>
          <w:ilvl w:val="0"/>
          <w:numId w:val="31"/>
        </w:numPr>
        <w:tabs>
          <w:tab w:val="left" w:pos="957"/>
        </w:tabs>
        <w:spacing w:after="0"/>
        <w:jc w:val="both"/>
        <w:rPr>
          <w:rFonts w:ascii="Verdana" w:hAnsi="Verdana" w:cs="Arial"/>
          <w:sz w:val="20"/>
          <w:szCs w:val="20"/>
        </w:rPr>
      </w:pPr>
      <w:r>
        <w:rPr>
          <w:rFonts w:ascii="Verdana" w:hAnsi="Verdana" w:cs="Arial"/>
          <w:sz w:val="20"/>
          <w:szCs w:val="20"/>
        </w:rPr>
        <w:t>O</w:t>
      </w:r>
      <w:r w:rsidR="00844B2A" w:rsidRPr="00033FCD">
        <w:rPr>
          <w:rFonts w:ascii="Verdana" w:hAnsi="Verdana" w:cs="Arial"/>
          <w:spacing w:val="-1"/>
          <w:sz w:val="20"/>
          <w:szCs w:val="20"/>
        </w:rPr>
        <w:t>dpiranje</w:t>
      </w:r>
      <w:r w:rsidR="00844B2A" w:rsidRPr="00033FCD">
        <w:rPr>
          <w:rFonts w:ascii="Verdana" w:hAnsi="Verdana" w:cs="Arial"/>
          <w:spacing w:val="-3"/>
          <w:sz w:val="20"/>
          <w:szCs w:val="20"/>
        </w:rPr>
        <w:t xml:space="preserve"> </w:t>
      </w:r>
      <w:r w:rsidR="00844B2A" w:rsidRPr="00033FCD">
        <w:rPr>
          <w:rFonts w:ascii="Verdana" w:hAnsi="Verdana" w:cs="Arial"/>
          <w:spacing w:val="-1"/>
          <w:sz w:val="20"/>
          <w:szCs w:val="20"/>
        </w:rPr>
        <w:t>prijav</w:t>
      </w:r>
      <w:r>
        <w:rPr>
          <w:rFonts w:ascii="Verdana" w:hAnsi="Verdana" w:cs="Arial"/>
          <w:spacing w:val="-1"/>
          <w:sz w:val="20"/>
          <w:szCs w:val="20"/>
        </w:rPr>
        <w:t xml:space="preserve">, ki </w:t>
      </w:r>
      <w:r w:rsidR="00844B2A" w:rsidRPr="00033FCD">
        <w:rPr>
          <w:rFonts w:ascii="Verdana" w:hAnsi="Verdana" w:cs="Arial"/>
          <w:sz w:val="20"/>
          <w:szCs w:val="20"/>
        </w:rPr>
        <w:t>v</w:t>
      </w:r>
      <w:r w:rsidR="00844B2A" w:rsidRPr="00033FCD">
        <w:rPr>
          <w:rFonts w:ascii="Verdana" w:hAnsi="Verdana" w:cs="Arial"/>
          <w:spacing w:val="-4"/>
          <w:sz w:val="20"/>
          <w:szCs w:val="20"/>
        </w:rPr>
        <w:t xml:space="preserve"> </w:t>
      </w:r>
      <w:r>
        <w:rPr>
          <w:rFonts w:ascii="Verdana" w:hAnsi="Verdana" w:cs="Arial"/>
          <w:spacing w:val="-4"/>
          <w:sz w:val="20"/>
          <w:szCs w:val="20"/>
        </w:rPr>
        <w:t>skladu z ZJN-3 ni javno</w:t>
      </w:r>
      <w:r w:rsidR="00844B2A" w:rsidRPr="00033FCD">
        <w:rPr>
          <w:rFonts w:ascii="Verdana" w:hAnsi="Verdana" w:cs="Arial"/>
          <w:spacing w:val="-1"/>
          <w:sz w:val="20"/>
          <w:szCs w:val="20"/>
        </w:rPr>
        <w:t>;</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Pregled</w:t>
      </w:r>
      <w:r w:rsidRPr="00033FCD">
        <w:rPr>
          <w:rFonts w:ascii="Verdana" w:hAnsi="Verdana" w:cs="Arial"/>
          <w:spacing w:val="-1"/>
          <w:sz w:val="20"/>
          <w:szCs w:val="20"/>
        </w:rPr>
        <w:t xml:space="preserve"> prijav</w:t>
      </w:r>
      <w:r w:rsidRPr="00033FCD">
        <w:rPr>
          <w:rFonts w:ascii="Verdana" w:hAnsi="Verdana" w:cs="Arial"/>
          <w:sz w:val="20"/>
          <w:szCs w:val="20"/>
        </w:rPr>
        <w:t xml:space="preserve"> s </w:t>
      </w:r>
      <w:r w:rsidRPr="00033FCD">
        <w:rPr>
          <w:rFonts w:ascii="Verdana" w:hAnsi="Verdana" w:cs="Arial"/>
          <w:spacing w:val="-1"/>
          <w:sz w:val="20"/>
          <w:szCs w:val="20"/>
        </w:rPr>
        <w:t>strani</w:t>
      </w:r>
      <w:r w:rsidRPr="00033FCD">
        <w:rPr>
          <w:rFonts w:ascii="Verdana" w:hAnsi="Verdana" w:cs="Arial"/>
          <w:spacing w:val="-2"/>
          <w:sz w:val="20"/>
          <w:szCs w:val="20"/>
        </w:rPr>
        <w:t xml:space="preserve"> </w:t>
      </w:r>
      <w:r w:rsidRPr="00033FCD">
        <w:rPr>
          <w:rFonts w:ascii="Verdana" w:hAnsi="Verdana" w:cs="Arial"/>
          <w:spacing w:val="-1"/>
          <w:sz w:val="20"/>
          <w:szCs w:val="20"/>
        </w:rPr>
        <w:t>strokovne</w:t>
      </w:r>
      <w:r w:rsidRPr="00033FCD">
        <w:rPr>
          <w:rFonts w:ascii="Verdana" w:hAnsi="Verdana" w:cs="Arial"/>
          <w:spacing w:val="1"/>
          <w:sz w:val="20"/>
          <w:szCs w:val="20"/>
        </w:rPr>
        <w:t xml:space="preserve"> </w:t>
      </w:r>
      <w:r w:rsidRPr="00033FCD">
        <w:rPr>
          <w:rFonts w:ascii="Verdana" w:hAnsi="Verdana" w:cs="Arial"/>
          <w:spacing w:val="-1"/>
          <w:sz w:val="20"/>
          <w:szCs w:val="20"/>
        </w:rPr>
        <w:t>komisije</w:t>
      </w:r>
      <w:r w:rsidRPr="00033FCD">
        <w:rPr>
          <w:rFonts w:ascii="Verdana" w:hAnsi="Verdana" w:cs="Arial"/>
          <w:spacing w:val="-2"/>
          <w:sz w:val="20"/>
          <w:szCs w:val="20"/>
        </w:rPr>
        <w:t xml:space="preserve"> </w:t>
      </w:r>
      <w:r w:rsidRPr="00033FCD">
        <w:rPr>
          <w:rFonts w:ascii="Verdana" w:hAnsi="Verdana" w:cs="Arial"/>
          <w:spacing w:val="-1"/>
          <w:sz w:val="20"/>
          <w:szCs w:val="20"/>
        </w:rPr>
        <w:t>naročnika</w:t>
      </w:r>
      <w:r w:rsidRPr="00033FCD">
        <w:rPr>
          <w:rFonts w:ascii="Verdana" w:hAnsi="Verdana" w:cs="Arial"/>
          <w:sz w:val="20"/>
          <w:szCs w:val="20"/>
        </w:rPr>
        <w:t xml:space="preserve"> </w:t>
      </w:r>
      <w:r w:rsidRPr="00033FCD">
        <w:rPr>
          <w:rFonts w:ascii="Verdana" w:hAnsi="Verdana" w:cs="Arial"/>
          <w:spacing w:val="-1"/>
          <w:sz w:val="20"/>
          <w:szCs w:val="20"/>
        </w:rPr>
        <w:t>(ugotavljanje</w:t>
      </w:r>
      <w:r w:rsidRPr="00033FCD">
        <w:rPr>
          <w:rFonts w:ascii="Verdana" w:hAnsi="Verdana" w:cs="Arial"/>
          <w:spacing w:val="1"/>
          <w:sz w:val="20"/>
          <w:szCs w:val="20"/>
        </w:rPr>
        <w:t xml:space="preserve"> </w:t>
      </w:r>
      <w:r w:rsidRPr="00033FCD">
        <w:rPr>
          <w:rFonts w:ascii="Verdana" w:hAnsi="Verdana" w:cs="Arial"/>
          <w:spacing w:val="-1"/>
          <w:sz w:val="20"/>
          <w:szCs w:val="20"/>
        </w:rPr>
        <w:t>sposobnosti</w:t>
      </w:r>
      <w:r w:rsidR="00582858" w:rsidRPr="00033FCD">
        <w:rPr>
          <w:rFonts w:ascii="Verdana" w:hAnsi="Verdana" w:cs="Arial"/>
          <w:spacing w:val="-1"/>
          <w:sz w:val="20"/>
          <w:szCs w:val="20"/>
        </w:rPr>
        <w:t>)</w:t>
      </w:r>
      <w:r w:rsidRPr="00033FCD">
        <w:rPr>
          <w:rFonts w:ascii="Verdana" w:hAnsi="Verdana" w:cs="Arial"/>
          <w:spacing w:val="-1"/>
          <w:sz w:val="20"/>
          <w:szCs w:val="20"/>
        </w:rPr>
        <w:t>;</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Odločitev</w:t>
      </w:r>
      <w:r w:rsidRPr="00033FCD">
        <w:rPr>
          <w:rFonts w:ascii="Verdana" w:hAnsi="Verdana" w:cs="Arial"/>
          <w:spacing w:val="-2"/>
          <w:sz w:val="20"/>
          <w:szCs w:val="20"/>
        </w:rPr>
        <w:t xml:space="preserve"> </w:t>
      </w:r>
      <w:r w:rsidRPr="00033FCD">
        <w:rPr>
          <w:rFonts w:ascii="Verdana" w:hAnsi="Verdana" w:cs="Arial"/>
          <w:sz w:val="20"/>
          <w:szCs w:val="20"/>
        </w:rPr>
        <w:t>o</w:t>
      </w:r>
      <w:r w:rsidRPr="00033FCD">
        <w:rPr>
          <w:rFonts w:ascii="Verdana" w:hAnsi="Verdana" w:cs="Arial"/>
          <w:spacing w:val="1"/>
          <w:sz w:val="20"/>
          <w:szCs w:val="20"/>
        </w:rPr>
        <w:t xml:space="preserve"> </w:t>
      </w:r>
      <w:r w:rsidR="00294E48" w:rsidRPr="00033FCD">
        <w:rPr>
          <w:rFonts w:ascii="Verdana" w:hAnsi="Verdana" w:cs="Arial"/>
          <w:spacing w:val="-1"/>
          <w:sz w:val="20"/>
          <w:szCs w:val="20"/>
        </w:rPr>
        <w:t>sposob</w:t>
      </w:r>
      <w:r w:rsidRPr="00033FCD">
        <w:rPr>
          <w:rFonts w:ascii="Verdana" w:hAnsi="Verdana" w:cs="Arial"/>
          <w:spacing w:val="-1"/>
          <w:sz w:val="20"/>
          <w:szCs w:val="20"/>
        </w:rPr>
        <w:t>nosti</w:t>
      </w:r>
      <w:r w:rsidRPr="00033FCD">
        <w:rPr>
          <w:rFonts w:ascii="Verdana" w:hAnsi="Verdana" w:cs="Arial"/>
          <w:spacing w:val="-2"/>
          <w:sz w:val="20"/>
          <w:szCs w:val="20"/>
        </w:rPr>
        <w:t xml:space="preserve"> </w:t>
      </w:r>
      <w:r w:rsidRPr="00033FCD">
        <w:rPr>
          <w:rFonts w:ascii="Verdana" w:hAnsi="Verdana" w:cs="Arial"/>
          <w:spacing w:val="-1"/>
          <w:sz w:val="20"/>
          <w:szCs w:val="20"/>
        </w:rPr>
        <w:t>ponudnikov</w:t>
      </w:r>
      <w:r w:rsidRPr="00033FCD">
        <w:rPr>
          <w:rFonts w:ascii="Verdana" w:hAnsi="Verdana" w:cs="Arial"/>
          <w:sz w:val="20"/>
          <w:szCs w:val="20"/>
        </w:rPr>
        <w:t xml:space="preserve"> in</w:t>
      </w:r>
      <w:r w:rsidRPr="00033FCD">
        <w:rPr>
          <w:rFonts w:ascii="Verdana" w:hAnsi="Verdana" w:cs="Arial"/>
          <w:spacing w:val="-1"/>
          <w:sz w:val="20"/>
          <w:szCs w:val="20"/>
        </w:rPr>
        <w:t xml:space="preserve"> uvrstitvi</w:t>
      </w:r>
      <w:r w:rsidRPr="00033FCD">
        <w:rPr>
          <w:rFonts w:ascii="Verdana" w:hAnsi="Verdana" w:cs="Arial"/>
          <w:sz w:val="20"/>
          <w:szCs w:val="20"/>
        </w:rPr>
        <w:t xml:space="preserve"> v </w:t>
      </w:r>
      <w:r w:rsidRPr="00033FCD">
        <w:rPr>
          <w:rFonts w:ascii="Verdana" w:hAnsi="Verdana" w:cs="Arial"/>
          <w:spacing w:val="-1"/>
          <w:sz w:val="20"/>
          <w:szCs w:val="20"/>
        </w:rPr>
        <w:t>drugo</w:t>
      </w:r>
      <w:r w:rsidRPr="00033FCD">
        <w:rPr>
          <w:rFonts w:ascii="Verdana" w:hAnsi="Verdana" w:cs="Arial"/>
          <w:spacing w:val="-2"/>
          <w:sz w:val="20"/>
          <w:szCs w:val="20"/>
        </w:rPr>
        <w:t xml:space="preserve"> </w:t>
      </w:r>
      <w:r w:rsidRPr="00033FCD">
        <w:rPr>
          <w:rFonts w:ascii="Verdana" w:hAnsi="Verdana" w:cs="Arial"/>
          <w:spacing w:val="-1"/>
          <w:sz w:val="20"/>
          <w:szCs w:val="20"/>
        </w:rPr>
        <w:t>fazo postopka;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Poziv</w:t>
      </w:r>
      <w:r w:rsidRPr="00033FCD">
        <w:rPr>
          <w:rFonts w:ascii="Verdana" w:hAnsi="Verdana" w:cs="Arial"/>
          <w:spacing w:val="-3"/>
          <w:sz w:val="20"/>
          <w:szCs w:val="20"/>
        </w:rPr>
        <w:t xml:space="preserve"> </w:t>
      </w:r>
      <w:r w:rsidRPr="00033FCD">
        <w:rPr>
          <w:rFonts w:ascii="Verdana" w:hAnsi="Verdana" w:cs="Arial"/>
          <w:sz w:val="20"/>
          <w:szCs w:val="20"/>
        </w:rPr>
        <w:t>na</w:t>
      </w:r>
      <w:r w:rsidRPr="00033FCD">
        <w:rPr>
          <w:rFonts w:ascii="Verdana" w:hAnsi="Verdana" w:cs="Arial"/>
          <w:spacing w:val="-2"/>
          <w:sz w:val="20"/>
          <w:szCs w:val="20"/>
        </w:rPr>
        <w:t xml:space="preserve"> </w:t>
      </w:r>
      <w:r w:rsidRPr="00033FCD">
        <w:rPr>
          <w:rFonts w:ascii="Verdana" w:hAnsi="Verdana" w:cs="Arial"/>
          <w:spacing w:val="-1"/>
          <w:sz w:val="20"/>
          <w:szCs w:val="20"/>
        </w:rPr>
        <w:t>predložitev</w:t>
      </w:r>
      <w:r w:rsidRPr="00033FCD">
        <w:rPr>
          <w:rFonts w:ascii="Verdana" w:hAnsi="Verdana" w:cs="Arial"/>
          <w:spacing w:val="-3"/>
          <w:sz w:val="20"/>
          <w:szCs w:val="20"/>
        </w:rPr>
        <w:t xml:space="preserve"> </w:t>
      </w:r>
      <w:r w:rsidRPr="00033FCD">
        <w:rPr>
          <w:rFonts w:ascii="Verdana" w:hAnsi="Verdana" w:cs="Arial"/>
          <w:spacing w:val="-1"/>
          <w:sz w:val="20"/>
          <w:szCs w:val="20"/>
        </w:rPr>
        <w:t xml:space="preserve">ponudb </w:t>
      </w:r>
      <w:r w:rsidRPr="00033FCD">
        <w:rPr>
          <w:rFonts w:ascii="Verdana" w:hAnsi="Verdana" w:cs="Arial"/>
          <w:sz w:val="20"/>
          <w:szCs w:val="20"/>
        </w:rPr>
        <w:t>v</w:t>
      </w:r>
      <w:r w:rsidRPr="00033FCD">
        <w:rPr>
          <w:rFonts w:ascii="Verdana" w:hAnsi="Verdana" w:cs="Arial"/>
          <w:spacing w:val="2"/>
          <w:sz w:val="20"/>
          <w:szCs w:val="20"/>
        </w:rPr>
        <w:t xml:space="preserve"> </w:t>
      </w:r>
      <w:r w:rsidRPr="00033FCD">
        <w:rPr>
          <w:rFonts w:ascii="Verdana" w:hAnsi="Verdana" w:cs="Arial"/>
          <w:sz w:val="20"/>
          <w:szCs w:val="20"/>
        </w:rPr>
        <w:t>2.</w:t>
      </w:r>
      <w:r w:rsidRPr="00033FCD">
        <w:rPr>
          <w:rFonts w:ascii="Verdana" w:hAnsi="Verdana" w:cs="Arial"/>
          <w:spacing w:val="-2"/>
          <w:sz w:val="20"/>
          <w:szCs w:val="20"/>
        </w:rPr>
        <w:t xml:space="preserve"> </w:t>
      </w:r>
      <w:r w:rsidRPr="00033FCD">
        <w:rPr>
          <w:rFonts w:ascii="Verdana" w:hAnsi="Verdana" w:cs="Arial"/>
          <w:spacing w:val="-1"/>
          <w:sz w:val="20"/>
          <w:szCs w:val="20"/>
        </w:rPr>
        <w:t>fazi</w:t>
      </w:r>
      <w:r w:rsidRPr="00033FCD">
        <w:rPr>
          <w:rFonts w:ascii="Verdana" w:hAnsi="Verdana" w:cs="Arial"/>
          <w:sz w:val="20"/>
          <w:szCs w:val="20"/>
        </w:rPr>
        <w:t xml:space="preserve"> </w:t>
      </w:r>
      <w:r w:rsidRPr="00033FCD">
        <w:rPr>
          <w:rFonts w:ascii="Verdana" w:hAnsi="Verdana" w:cs="Arial"/>
          <w:spacing w:val="-1"/>
          <w:sz w:val="20"/>
          <w:szCs w:val="20"/>
        </w:rPr>
        <w:t>postopka;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Javno</w:t>
      </w:r>
      <w:r w:rsidRPr="00033FCD">
        <w:rPr>
          <w:rFonts w:ascii="Verdana" w:hAnsi="Verdana" w:cs="Arial"/>
          <w:spacing w:val="-1"/>
          <w:sz w:val="20"/>
          <w:szCs w:val="20"/>
        </w:rPr>
        <w:t xml:space="preserve"> odpiranje</w:t>
      </w:r>
      <w:r w:rsidRPr="00033FCD">
        <w:rPr>
          <w:rFonts w:ascii="Verdana" w:hAnsi="Verdana" w:cs="Arial"/>
          <w:spacing w:val="-3"/>
          <w:sz w:val="20"/>
          <w:szCs w:val="20"/>
        </w:rPr>
        <w:t xml:space="preserve"> </w:t>
      </w:r>
      <w:r w:rsidRPr="00033FCD">
        <w:rPr>
          <w:rFonts w:ascii="Verdana" w:hAnsi="Verdana" w:cs="Arial"/>
          <w:spacing w:val="-1"/>
          <w:sz w:val="20"/>
          <w:szCs w:val="20"/>
        </w:rPr>
        <w:t>ponudb</w:t>
      </w:r>
      <w:r w:rsidRPr="00033FCD">
        <w:rPr>
          <w:rFonts w:ascii="Verdana" w:hAnsi="Verdana" w:cs="Arial"/>
          <w:spacing w:val="-5"/>
          <w:sz w:val="20"/>
          <w:szCs w:val="20"/>
        </w:rPr>
        <w:t xml:space="preserve"> </w:t>
      </w:r>
      <w:r w:rsidRPr="00033FCD">
        <w:rPr>
          <w:rFonts w:ascii="Verdana" w:hAnsi="Verdana" w:cs="Arial"/>
          <w:sz w:val="20"/>
          <w:szCs w:val="20"/>
        </w:rPr>
        <w:t>v</w:t>
      </w:r>
      <w:r w:rsidRPr="00033FCD">
        <w:rPr>
          <w:rFonts w:ascii="Verdana" w:hAnsi="Verdana" w:cs="Arial"/>
          <w:spacing w:val="-2"/>
          <w:sz w:val="20"/>
          <w:szCs w:val="20"/>
        </w:rPr>
        <w:t xml:space="preserve"> </w:t>
      </w:r>
      <w:r w:rsidRPr="00033FCD">
        <w:rPr>
          <w:rFonts w:ascii="Verdana" w:hAnsi="Verdana" w:cs="Arial"/>
          <w:sz w:val="20"/>
          <w:szCs w:val="20"/>
        </w:rPr>
        <w:t>2.</w:t>
      </w:r>
      <w:r w:rsidRPr="00033FCD">
        <w:rPr>
          <w:rFonts w:ascii="Verdana" w:hAnsi="Verdana" w:cs="Arial"/>
          <w:spacing w:val="-3"/>
          <w:sz w:val="20"/>
          <w:szCs w:val="20"/>
        </w:rPr>
        <w:t xml:space="preserve"> </w:t>
      </w:r>
      <w:r w:rsidRPr="00033FCD">
        <w:rPr>
          <w:rFonts w:ascii="Verdana" w:hAnsi="Verdana" w:cs="Arial"/>
          <w:spacing w:val="-1"/>
          <w:sz w:val="20"/>
          <w:szCs w:val="20"/>
        </w:rPr>
        <w:t>fazi</w:t>
      </w:r>
      <w:r w:rsidRPr="00033FCD">
        <w:rPr>
          <w:rFonts w:ascii="Verdana" w:hAnsi="Verdana" w:cs="Arial"/>
          <w:spacing w:val="-4"/>
          <w:sz w:val="20"/>
          <w:szCs w:val="20"/>
        </w:rPr>
        <w:t xml:space="preserve"> </w:t>
      </w:r>
      <w:r w:rsidRPr="00033FCD">
        <w:rPr>
          <w:rFonts w:ascii="Verdana" w:hAnsi="Verdana" w:cs="Arial"/>
          <w:spacing w:val="-1"/>
          <w:sz w:val="20"/>
          <w:szCs w:val="20"/>
        </w:rPr>
        <w:t>postopka;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Pregled</w:t>
      </w:r>
      <w:r w:rsidRPr="00033FCD">
        <w:rPr>
          <w:rFonts w:ascii="Verdana" w:hAnsi="Verdana" w:cs="Arial"/>
          <w:spacing w:val="-1"/>
          <w:sz w:val="20"/>
          <w:szCs w:val="20"/>
        </w:rPr>
        <w:t xml:space="preserve"> </w:t>
      </w:r>
      <w:r w:rsidRPr="00033FCD">
        <w:rPr>
          <w:rFonts w:ascii="Verdana" w:hAnsi="Verdana" w:cs="Arial"/>
          <w:sz w:val="20"/>
          <w:szCs w:val="20"/>
        </w:rPr>
        <w:t>in</w:t>
      </w:r>
      <w:r w:rsidRPr="00033FCD">
        <w:rPr>
          <w:rFonts w:ascii="Verdana" w:hAnsi="Verdana" w:cs="Arial"/>
          <w:spacing w:val="-1"/>
          <w:sz w:val="20"/>
          <w:szCs w:val="20"/>
        </w:rPr>
        <w:t xml:space="preserve"> ocenitev</w:t>
      </w:r>
      <w:r w:rsidRPr="00033FCD">
        <w:rPr>
          <w:rFonts w:ascii="Verdana" w:hAnsi="Verdana" w:cs="Arial"/>
          <w:spacing w:val="-2"/>
          <w:sz w:val="20"/>
          <w:szCs w:val="20"/>
        </w:rPr>
        <w:t xml:space="preserve"> </w:t>
      </w:r>
      <w:r w:rsidRPr="00033FCD">
        <w:rPr>
          <w:rFonts w:ascii="Verdana" w:hAnsi="Verdana" w:cs="Arial"/>
          <w:spacing w:val="-1"/>
          <w:sz w:val="20"/>
          <w:szCs w:val="20"/>
        </w:rPr>
        <w:t>ponudb</w:t>
      </w:r>
      <w:r w:rsidRPr="00033FCD">
        <w:rPr>
          <w:rFonts w:ascii="Verdana" w:hAnsi="Verdana" w:cs="Arial"/>
          <w:spacing w:val="1"/>
          <w:sz w:val="20"/>
          <w:szCs w:val="20"/>
        </w:rPr>
        <w:t xml:space="preserve"> </w:t>
      </w:r>
      <w:r w:rsidRPr="00033FCD">
        <w:rPr>
          <w:rFonts w:ascii="Verdana" w:hAnsi="Verdana" w:cs="Arial"/>
          <w:sz w:val="20"/>
          <w:szCs w:val="20"/>
        </w:rPr>
        <w:t>s</w:t>
      </w:r>
      <w:r w:rsidRPr="00033FCD">
        <w:rPr>
          <w:rFonts w:ascii="Verdana" w:hAnsi="Verdana" w:cs="Arial"/>
          <w:spacing w:val="-2"/>
          <w:sz w:val="20"/>
          <w:szCs w:val="20"/>
        </w:rPr>
        <w:t xml:space="preserve"> </w:t>
      </w:r>
      <w:r w:rsidRPr="00033FCD">
        <w:rPr>
          <w:rFonts w:ascii="Verdana" w:hAnsi="Verdana" w:cs="Arial"/>
          <w:spacing w:val="-1"/>
          <w:sz w:val="20"/>
          <w:szCs w:val="20"/>
        </w:rPr>
        <w:t>strani</w:t>
      </w:r>
      <w:r w:rsidRPr="00033FCD">
        <w:rPr>
          <w:rFonts w:ascii="Verdana" w:hAnsi="Verdana" w:cs="Arial"/>
          <w:sz w:val="20"/>
          <w:szCs w:val="20"/>
        </w:rPr>
        <w:t xml:space="preserve"> </w:t>
      </w:r>
      <w:r w:rsidRPr="00033FCD">
        <w:rPr>
          <w:rFonts w:ascii="Verdana" w:hAnsi="Verdana" w:cs="Arial"/>
          <w:spacing w:val="-1"/>
          <w:sz w:val="20"/>
          <w:szCs w:val="20"/>
        </w:rPr>
        <w:t>strokovne</w:t>
      </w:r>
      <w:r w:rsidRPr="00033FCD">
        <w:rPr>
          <w:rFonts w:ascii="Verdana" w:hAnsi="Verdana" w:cs="Arial"/>
          <w:spacing w:val="-2"/>
          <w:sz w:val="20"/>
          <w:szCs w:val="20"/>
        </w:rPr>
        <w:t xml:space="preserve"> </w:t>
      </w:r>
      <w:r w:rsidRPr="00033FCD">
        <w:rPr>
          <w:rFonts w:ascii="Verdana" w:hAnsi="Verdana" w:cs="Arial"/>
          <w:spacing w:val="-1"/>
          <w:sz w:val="20"/>
          <w:szCs w:val="20"/>
        </w:rPr>
        <w:t>komisije</w:t>
      </w:r>
      <w:r w:rsidRPr="00033FCD">
        <w:rPr>
          <w:rFonts w:ascii="Verdana" w:hAnsi="Verdana" w:cs="Arial"/>
          <w:spacing w:val="1"/>
          <w:sz w:val="20"/>
          <w:szCs w:val="20"/>
        </w:rPr>
        <w:t xml:space="preserve"> </w:t>
      </w:r>
      <w:r w:rsidRPr="00033FCD">
        <w:rPr>
          <w:rFonts w:ascii="Verdana" w:hAnsi="Verdana" w:cs="Arial"/>
          <w:spacing w:val="-1"/>
          <w:sz w:val="20"/>
          <w:szCs w:val="20"/>
        </w:rPr>
        <w:t>naročnika;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pacing w:val="-1"/>
          <w:sz w:val="20"/>
          <w:szCs w:val="20"/>
        </w:rPr>
        <w:t>Pogajanja;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pacing w:val="-1"/>
          <w:sz w:val="20"/>
          <w:szCs w:val="20"/>
        </w:rPr>
        <w:t>Ponovna</w:t>
      </w:r>
      <w:r w:rsidRPr="00033FCD">
        <w:rPr>
          <w:rFonts w:ascii="Verdana" w:hAnsi="Verdana" w:cs="Arial"/>
          <w:sz w:val="20"/>
          <w:szCs w:val="20"/>
        </w:rPr>
        <w:t xml:space="preserve"> </w:t>
      </w:r>
      <w:r w:rsidRPr="00033FCD">
        <w:rPr>
          <w:rFonts w:ascii="Verdana" w:hAnsi="Verdana" w:cs="Arial"/>
          <w:spacing w:val="-1"/>
          <w:sz w:val="20"/>
          <w:szCs w:val="20"/>
        </w:rPr>
        <w:t>ocenitev</w:t>
      </w:r>
      <w:r w:rsidRPr="00033FCD">
        <w:rPr>
          <w:rFonts w:ascii="Verdana" w:hAnsi="Verdana" w:cs="Arial"/>
          <w:sz w:val="20"/>
          <w:szCs w:val="20"/>
        </w:rPr>
        <w:t xml:space="preserve"> </w:t>
      </w:r>
      <w:r w:rsidRPr="00033FCD">
        <w:rPr>
          <w:rFonts w:ascii="Verdana" w:hAnsi="Verdana" w:cs="Arial"/>
          <w:spacing w:val="-1"/>
          <w:sz w:val="20"/>
          <w:szCs w:val="20"/>
        </w:rPr>
        <w:t>ponudb</w:t>
      </w:r>
      <w:r w:rsidRPr="00033FCD">
        <w:rPr>
          <w:rFonts w:ascii="Verdana" w:hAnsi="Verdana" w:cs="Arial"/>
          <w:spacing w:val="1"/>
          <w:sz w:val="20"/>
          <w:szCs w:val="20"/>
        </w:rPr>
        <w:t xml:space="preserve"> </w:t>
      </w:r>
      <w:r w:rsidRPr="00033FCD">
        <w:rPr>
          <w:rFonts w:ascii="Verdana" w:hAnsi="Verdana" w:cs="Arial"/>
          <w:sz w:val="20"/>
          <w:szCs w:val="20"/>
        </w:rPr>
        <w:t xml:space="preserve">s </w:t>
      </w:r>
      <w:r w:rsidRPr="00033FCD">
        <w:rPr>
          <w:rFonts w:ascii="Verdana" w:hAnsi="Verdana" w:cs="Arial"/>
          <w:spacing w:val="-1"/>
          <w:sz w:val="20"/>
          <w:szCs w:val="20"/>
        </w:rPr>
        <w:t>strani</w:t>
      </w:r>
      <w:r w:rsidRPr="00033FCD">
        <w:rPr>
          <w:rFonts w:ascii="Verdana" w:hAnsi="Verdana" w:cs="Arial"/>
          <w:spacing w:val="-2"/>
          <w:sz w:val="20"/>
          <w:szCs w:val="20"/>
        </w:rPr>
        <w:t xml:space="preserve"> </w:t>
      </w:r>
      <w:r w:rsidRPr="00033FCD">
        <w:rPr>
          <w:rFonts w:ascii="Verdana" w:hAnsi="Verdana" w:cs="Arial"/>
          <w:spacing w:val="-1"/>
          <w:sz w:val="20"/>
          <w:szCs w:val="20"/>
        </w:rPr>
        <w:t>strokovne</w:t>
      </w:r>
      <w:r w:rsidRPr="00033FCD">
        <w:rPr>
          <w:rFonts w:ascii="Verdana" w:hAnsi="Verdana" w:cs="Arial"/>
          <w:spacing w:val="1"/>
          <w:sz w:val="20"/>
          <w:szCs w:val="20"/>
        </w:rPr>
        <w:t xml:space="preserve"> </w:t>
      </w:r>
      <w:r w:rsidRPr="00033FCD">
        <w:rPr>
          <w:rFonts w:ascii="Verdana" w:hAnsi="Verdana" w:cs="Arial"/>
          <w:spacing w:val="-1"/>
          <w:sz w:val="20"/>
          <w:szCs w:val="20"/>
        </w:rPr>
        <w:t>komisije</w:t>
      </w:r>
      <w:r w:rsidRPr="00033FCD">
        <w:rPr>
          <w:rFonts w:ascii="Verdana" w:hAnsi="Verdana" w:cs="Arial"/>
          <w:spacing w:val="1"/>
          <w:sz w:val="20"/>
          <w:szCs w:val="20"/>
        </w:rPr>
        <w:t xml:space="preserve"> </w:t>
      </w:r>
      <w:r w:rsidRPr="00033FCD">
        <w:rPr>
          <w:rFonts w:ascii="Verdana" w:hAnsi="Verdana" w:cs="Arial"/>
          <w:spacing w:val="-1"/>
          <w:sz w:val="20"/>
          <w:szCs w:val="20"/>
        </w:rPr>
        <w:t>naročnika;</w:t>
      </w:r>
    </w:p>
    <w:p w:rsidR="00844B2A" w:rsidRPr="00033FCD" w:rsidRDefault="00844B2A" w:rsidP="0019336A">
      <w:pPr>
        <w:pStyle w:val="Telobesedila"/>
        <w:widowControl w:val="0"/>
        <w:numPr>
          <w:ilvl w:val="0"/>
          <w:numId w:val="31"/>
        </w:numPr>
        <w:tabs>
          <w:tab w:val="left" w:pos="957"/>
        </w:tabs>
        <w:spacing w:after="0"/>
        <w:jc w:val="both"/>
        <w:rPr>
          <w:rFonts w:ascii="Verdana" w:hAnsi="Verdana" w:cs="Arial"/>
          <w:sz w:val="20"/>
          <w:szCs w:val="20"/>
        </w:rPr>
      </w:pPr>
      <w:r w:rsidRPr="00033FCD">
        <w:rPr>
          <w:rFonts w:ascii="Verdana" w:hAnsi="Verdana" w:cs="Arial"/>
          <w:sz w:val="20"/>
          <w:szCs w:val="20"/>
        </w:rPr>
        <w:t>Odločitev</w:t>
      </w:r>
      <w:r w:rsidRPr="00033FCD">
        <w:rPr>
          <w:rFonts w:ascii="Verdana" w:hAnsi="Verdana" w:cs="Arial"/>
          <w:spacing w:val="-2"/>
          <w:sz w:val="20"/>
          <w:szCs w:val="20"/>
        </w:rPr>
        <w:t xml:space="preserve"> </w:t>
      </w:r>
      <w:r w:rsidRPr="00033FCD">
        <w:rPr>
          <w:rFonts w:ascii="Verdana" w:hAnsi="Verdana" w:cs="Arial"/>
          <w:sz w:val="20"/>
          <w:szCs w:val="20"/>
        </w:rPr>
        <w:t>o</w:t>
      </w:r>
      <w:r w:rsidRPr="00033FCD">
        <w:rPr>
          <w:rFonts w:ascii="Verdana" w:hAnsi="Verdana" w:cs="Arial"/>
          <w:spacing w:val="1"/>
          <w:sz w:val="20"/>
          <w:szCs w:val="20"/>
        </w:rPr>
        <w:t xml:space="preserve"> </w:t>
      </w:r>
      <w:r w:rsidRPr="00033FCD">
        <w:rPr>
          <w:rFonts w:ascii="Verdana" w:hAnsi="Verdana" w:cs="Arial"/>
          <w:spacing w:val="-1"/>
          <w:sz w:val="20"/>
          <w:szCs w:val="20"/>
        </w:rPr>
        <w:t>oddaji</w:t>
      </w:r>
      <w:r w:rsidRPr="00033FCD">
        <w:rPr>
          <w:rFonts w:ascii="Verdana" w:hAnsi="Verdana" w:cs="Arial"/>
          <w:spacing w:val="-2"/>
          <w:sz w:val="20"/>
          <w:szCs w:val="20"/>
        </w:rPr>
        <w:t xml:space="preserve"> </w:t>
      </w:r>
      <w:r w:rsidRPr="00033FCD">
        <w:rPr>
          <w:rFonts w:ascii="Verdana" w:hAnsi="Verdana" w:cs="Arial"/>
          <w:spacing w:val="-1"/>
          <w:sz w:val="20"/>
          <w:szCs w:val="20"/>
        </w:rPr>
        <w:t>javnega</w:t>
      </w:r>
      <w:r w:rsidRPr="00033FCD">
        <w:rPr>
          <w:rFonts w:ascii="Verdana" w:hAnsi="Verdana" w:cs="Arial"/>
          <w:sz w:val="20"/>
          <w:szCs w:val="20"/>
        </w:rPr>
        <w:t xml:space="preserve"> </w:t>
      </w:r>
      <w:r w:rsidR="00257E18" w:rsidRPr="00033FCD">
        <w:rPr>
          <w:rFonts w:ascii="Verdana" w:hAnsi="Verdana" w:cs="Arial"/>
          <w:spacing w:val="-1"/>
          <w:sz w:val="20"/>
          <w:szCs w:val="20"/>
        </w:rPr>
        <w:t>naročila.</w:t>
      </w:r>
    </w:p>
    <w:p w:rsidR="00844B2A" w:rsidRPr="00033FCD" w:rsidRDefault="00844B2A" w:rsidP="00033FCD">
      <w:pPr>
        <w:spacing w:line="288" w:lineRule="atLeast"/>
        <w:rPr>
          <w:rFonts w:ascii="Verdana" w:eastAsia="Calibri" w:hAnsi="Verdana" w:cs="Arial"/>
          <w:iCs/>
          <w:color w:val="000000"/>
        </w:rPr>
      </w:pPr>
    </w:p>
    <w:p w:rsidR="00734296" w:rsidRPr="00033FCD" w:rsidRDefault="00734296" w:rsidP="00033FCD">
      <w:pPr>
        <w:rPr>
          <w:rFonts w:ascii="Verdana" w:hAnsi="Verdana"/>
        </w:rPr>
      </w:pPr>
      <w:r w:rsidRPr="00033FCD">
        <w:rPr>
          <w:rFonts w:ascii="Verdana" w:hAnsi="Verdana"/>
        </w:rPr>
        <w:t xml:space="preserve">Naročnik bo na podlagi pogojev in meril, določenih v razpisni dokumentaciji, izbral ponudnika, s katerim bo sklenil pogodbo za </w:t>
      </w:r>
      <w:r w:rsidR="001E5A07">
        <w:rPr>
          <w:rFonts w:ascii="Verdana" w:hAnsi="Verdana"/>
        </w:rPr>
        <w:t>izvedbo predmeta naročila</w:t>
      </w:r>
      <w:r w:rsidR="00FE5572" w:rsidRPr="00033FCD">
        <w:rPr>
          <w:rFonts w:ascii="Verdana" w:hAnsi="Verdana"/>
        </w:rPr>
        <w:t>.</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Predmet naročila in osnovni podatki o javnem naročilu</w:t>
      </w:r>
    </w:p>
    <w:p w:rsidR="00844507" w:rsidRPr="00033FCD" w:rsidRDefault="002F65FF" w:rsidP="00033FCD">
      <w:pPr>
        <w:rPr>
          <w:rFonts w:ascii="Verdana" w:hAnsi="Verdana"/>
        </w:rPr>
      </w:pPr>
      <w:r>
        <w:rPr>
          <w:rFonts w:ascii="Verdana" w:hAnsi="Verdana"/>
        </w:rPr>
        <w:t>P</w:t>
      </w:r>
      <w:r w:rsidRPr="002F65FF">
        <w:rPr>
          <w:rFonts w:ascii="Verdana" w:hAnsi="Verdana"/>
        </w:rPr>
        <w:t xml:space="preserve">redmet javnega naročila je </w:t>
      </w:r>
      <w:r w:rsidR="00FB4D29">
        <w:rPr>
          <w:rFonts w:ascii="Verdana" w:hAnsi="Verdana"/>
        </w:rPr>
        <w:t>o</w:t>
      </w:r>
      <w:r w:rsidR="00FB4D29" w:rsidRPr="00FB4D29">
        <w:rPr>
          <w:rFonts w:ascii="Verdana" w:hAnsi="Verdana"/>
        </w:rPr>
        <w:t>bnova in montaža hidravličnih pogonov obratovalnih zapornic pretočnih polj 5 in 6 na Jezu Markovci</w:t>
      </w:r>
      <w:bookmarkStart w:id="0" w:name="_GoBack"/>
      <w:bookmarkEnd w:id="0"/>
    </w:p>
    <w:p w:rsidR="00F835EB" w:rsidRDefault="00F835EB" w:rsidP="00033FCD">
      <w:pPr>
        <w:pStyle w:val="Para02"/>
        <w:rPr>
          <w:rFonts w:ascii="Verdana" w:hAnsi="Verdana" w:cs="Arial"/>
          <w:i w:val="0"/>
          <w:color w:val="auto"/>
          <w:sz w:val="20"/>
          <w:szCs w:val="20"/>
        </w:rPr>
      </w:pPr>
    </w:p>
    <w:p w:rsidR="00F07C1A" w:rsidRPr="00F835EB" w:rsidRDefault="00F07C1A" w:rsidP="00033FCD">
      <w:pPr>
        <w:pStyle w:val="Para02"/>
        <w:rPr>
          <w:rFonts w:ascii="Verdana" w:hAnsi="Verdana" w:cs="Arial"/>
          <w:i w:val="0"/>
          <w:color w:val="auto"/>
          <w:sz w:val="20"/>
          <w:szCs w:val="20"/>
        </w:rPr>
      </w:pPr>
      <w:r w:rsidRPr="00F835EB">
        <w:rPr>
          <w:rFonts w:ascii="Verdana" w:hAnsi="Verdana" w:cs="Arial"/>
          <w:i w:val="0"/>
          <w:color w:val="auto"/>
          <w:sz w:val="20"/>
          <w:szCs w:val="20"/>
        </w:rPr>
        <w:t xml:space="preserve">Delitev na sklope: </w:t>
      </w:r>
      <w:r w:rsidR="001532F1">
        <w:rPr>
          <w:rFonts w:ascii="Verdana" w:hAnsi="Verdana" w:cs="Arial"/>
          <w:i w:val="0"/>
          <w:color w:val="auto"/>
          <w:sz w:val="20"/>
          <w:szCs w:val="20"/>
        </w:rPr>
        <w:t>NE</w:t>
      </w:r>
    </w:p>
    <w:p w:rsidR="002E1280" w:rsidRPr="008B678A" w:rsidRDefault="002E1280" w:rsidP="002E1280">
      <w:pPr>
        <w:tabs>
          <w:tab w:val="left" w:pos="851"/>
        </w:tabs>
        <w:rPr>
          <w:rFonts w:ascii="Verdana" w:hAnsi="Verdana"/>
        </w:rPr>
      </w:pPr>
    </w:p>
    <w:p w:rsidR="00427788" w:rsidRPr="00033FCD" w:rsidRDefault="00427788" w:rsidP="00033FCD">
      <w:pPr>
        <w:tabs>
          <w:tab w:val="left" w:pos="851"/>
        </w:tabs>
        <w:rPr>
          <w:rFonts w:ascii="Verdana" w:hAnsi="Verdana"/>
          <w:color w:val="0070C0"/>
        </w:rPr>
      </w:pPr>
      <w:r w:rsidRPr="00033FCD">
        <w:rPr>
          <w:rFonts w:ascii="Verdana" w:hAnsi="Verdana"/>
        </w:rPr>
        <w:t xml:space="preserve">Kontaktna oseba s strani naročnika: </w:t>
      </w:r>
      <w:r w:rsidR="005D3FED">
        <w:rPr>
          <w:rFonts w:ascii="Verdana" w:hAnsi="Verdana"/>
        </w:rPr>
        <w:t>Mojca Pogačnik</w:t>
      </w:r>
      <w:r w:rsidRPr="00033FCD">
        <w:rPr>
          <w:rFonts w:ascii="Verdana" w:hAnsi="Verdana"/>
        </w:rPr>
        <w:t xml:space="preserve">, e-pošta:  </w:t>
      </w:r>
      <w:hyperlink r:id="rId9" w:history="1">
        <w:r w:rsidR="00D01DE7" w:rsidRPr="00936E5D">
          <w:rPr>
            <w:rStyle w:val="Hiperpovezava"/>
            <w:rFonts w:ascii="Verdana" w:hAnsi="Verdana"/>
          </w:rPr>
          <w:t>mojca.pogacnik@dem.si</w:t>
        </w:r>
      </w:hyperlink>
      <w:r w:rsidR="00984FEB" w:rsidRPr="00033FCD">
        <w:rPr>
          <w:rStyle w:val="Hiperpovezava"/>
          <w:rFonts w:ascii="Verdana" w:hAnsi="Verdana"/>
        </w:rPr>
        <w:t xml:space="preserve"> </w:t>
      </w:r>
    </w:p>
    <w:p w:rsidR="00427788" w:rsidRPr="00033FCD" w:rsidRDefault="00427788" w:rsidP="00033FCD">
      <w:pPr>
        <w:pStyle w:val="Para02"/>
        <w:rPr>
          <w:rFonts w:ascii="Verdana" w:hAnsi="Verdana" w:cs="Arial"/>
          <w:i w:val="0"/>
          <w:color w:val="auto"/>
          <w:sz w:val="20"/>
          <w:szCs w:val="20"/>
        </w:rPr>
      </w:pPr>
    </w:p>
    <w:p w:rsidR="002E1280" w:rsidRPr="008E4A86" w:rsidRDefault="002E1280" w:rsidP="002E1280">
      <w:pPr>
        <w:rPr>
          <w:rFonts w:ascii="Verdana" w:hAnsi="Verdana"/>
        </w:rPr>
      </w:pPr>
      <w:r w:rsidRPr="008E4A86">
        <w:rPr>
          <w:rFonts w:ascii="Verdana" w:hAnsi="Verdana"/>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rsidR="002E1280" w:rsidRDefault="002E1280" w:rsidP="008E4A86">
      <w:pPr>
        <w:rPr>
          <w:rFonts w:ascii="Verdana" w:hAnsi="Verdana"/>
        </w:rPr>
      </w:pPr>
    </w:p>
    <w:p w:rsidR="0053616F" w:rsidRDefault="0053616F" w:rsidP="00033FCD">
      <w:pPr>
        <w:rPr>
          <w:rFonts w:ascii="Verdana" w:hAnsi="Verdana"/>
        </w:rPr>
      </w:pPr>
      <w:r w:rsidRPr="0053616F">
        <w:rPr>
          <w:rFonts w:ascii="Verdana" w:hAnsi="Verdana"/>
        </w:rPr>
        <w:t>Ponudnik mora ponuditi izvedbo naročila v celoti. Delne prijave ne bodo upoštevane.</w:t>
      </w:r>
    </w:p>
    <w:p w:rsidR="008326DE" w:rsidRDefault="008326DE" w:rsidP="00033FCD">
      <w:pPr>
        <w:rPr>
          <w:rFonts w:ascii="Verdana" w:hAnsi="Verdana"/>
        </w:rPr>
      </w:pPr>
    </w:p>
    <w:p w:rsidR="008326DE" w:rsidRDefault="008326DE" w:rsidP="008326DE">
      <w:pPr>
        <w:rPr>
          <w:rFonts w:ascii="Verdana" w:hAnsi="Verdana"/>
        </w:rPr>
      </w:pPr>
      <w:r w:rsidRPr="008326DE">
        <w:rPr>
          <w:rFonts w:ascii="Verdana" w:hAnsi="Verdana"/>
        </w:rPr>
        <w:t xml:space="preserve">Zaradi zaščite pred distribuiranjem za Naročnika pomembne tehnične dokumentacije (razpisnih risb), ki s stališča varnosti, če bi bila dostopna širokemu krogu ljudi,  za Naročnika predstavlja oz. povečuje potencialno nevarnost motenja obratovanja hidroelektrarn, se je naročnik skladno z drugim odstavkom 61. člena ZJN-3 odločil, da te dokumentacije ne objavlja javno na svoji spletni strani. </w:t>
      </w:r>
    </w:p>
    <w:p w:rsidR="008326DE" w:rsidRPr="008326DE" w:rsidRDefault="008326DE" w:rsidP="008326DE">
      <w:pPr>
        <w:rPr>
          <w:rFonts w:ascii="Verdana" w:hAnsi="Verdana"/>
        </w:rPr>
      </w:pPr>
    </w:p>
    <w:p w:rsidR="008326DE" w:rsidRDefault="008326DE" w:rsidP="008326DE">
      <w:pPr>
        <w:rPr>
          <w:rFonts w:ascii="Verdana" w:hAnsi="Verdana"/>
        </w:rPr>
      </w:pPr>
      <w:r w:rsidRPr="008326DE">
        <w:rPr>
          <w:rFonts w:ascii="Verdana" w:hAnsi="Verdana"/>
        </w:rPr>
        <w:t>Naročnik bo ta del dokumentacije, ki je naveden v tehničnem delu (specifi</w:t>
      </w:r>
      <w:r>
        <w:rPr>
          <w:rFonts w:ascii="Verdana" w:hAnsi="Verdana"/>
        </w:rPr>
        <w:t>kacijah) kot priloga pod točko 9</w:t>
      </w:r>
      <w:r w:rsidRPr="008326DE">
        <w:rPr>
          <w:rFonts w:ascii="Verdana" w:hAnsi="Verdana"/>
        </w:rPr>
        <w:t>. Razpisne risbe, posredoval po e-pošti na e-naslov, ki ga potencialni ponudnik navede v elektronskem sporočilu za prevzem dokumentacije, in sicer v roku 1 delovnega dneva od dneva, ko naročnik prejme zahtevo za posredovanje dokumentacije.</w:t>
      </w:r>
    </w:p>
    <w:p w:rsidR="008326DE" w:rsidRPr="008326DE" w:rsidRDefault="008326DE" w:rsidP="008326DE">
      <w:pPr>
        <w:rPr>
          <w:rFonts w:ascii="Verdana" w:hAnsi="Verdana"/>
        </w:rPr>
      </w:pPr>
    </w:p>
    <w:p w:rsidR="008326DE" w:rsidRDefault="008326DE" w:rsidP="008326DE">
      <w:pPr>
        <w:rPr>
          <w:rFonts w:ascii="Verdana" w:hAnsi="Verdana"/>
        </w:rPr>
      </w:pPr>
      <w:r w:rsidRPr="008326DE">
        <w:rPr>
          <w:rFonts w:ascii="Verdana" w:hAnsi="Verdana"/>
        </w:rPr>
        <w:t>Tega dela dokumentacije ni dovoljeno kopirati, tiskati ali kako drugače distribuirati in uporabljati za druge namene kot za pripravo in oddajo prijave/ponudbe.</w:t>
      </w:r>
    </w:p>
    <w:p w:rsidR="008326DE" w:rsidRPr="008326DE" w:rsidRDefault="008326DE" w:rsidP="008326DE">
      <w:pPr>
        <w:rPr>
          <w:rFonts w:ascii="Verdana" w:hAnsi="Verdana"/>
        </w:rPr>
      </w:pPr>
    </w:p>
    <w:p w:rsidR="008326DE" w:rsidRPr="00033FCD" w:rsidRDefault="008326DE" w:rsidP="008326DE">
      <w:pPr>
        <w:rPr>
          <w:rFonts w:ascii="Verdana" w:hAnsi="Verdana"/>
        </w:rPr>
      </w:pPr>
      <w:r w:rsidRPr="008326DE">
        <w:rPr>
          <w:rFonts w:ascii="Verdana" w:hAnsi="Verdana"/>
        </w:rPr>
        <w:t xml:space="preserve">Zahtevo za prevzem razpisnih risb ponudniki naslovijo na elektronski naslov </w:t>
      </w:r>
      <w:hyperlink r:id="rId10" w:history="1">
        <w:r w:rsidRPr="008D22A6">
          <w:rPr>
            <w:rStyle w:val="Hiperpovezava"/>
            <w:rFonts w:ascii="Verdana" w:hAnsi="Verdana"/>
          </w:rPr>
          <w:t>mojca.pogacnik@dem.si</w:t>
        </w:r>
      </w:hyperlink>
      <w:r w:rsidRPr="008326DE">
        <w:rPr>
          <w:rFonts w:ascii="Verdana" w:hAnsi="Verdana"/>
        </w:rPr>
        <w:t xml:space="preserve"> najpozneje do</w:t>
      </w:r>
      <w:r>
        <w:rPr>
          <w:rFonts w:ascii="Verdana" w:hAnsi="Verdana"/>
        </w:rPr>
        <w:t xml:space="preserve"> </w:t>
      </w:r>
      <w:r w:rsidRPr="008326DE">
        <w:rPr>
          <w:rFonts w:ascii="Verdana" w:hAnsi="Verdana"/>
          <w:b/>
        </w:rPr>
        <w:t>27.7.2020 do 10.ure</w:t>
      </w:r>
      <w:r>
        <w:rPr>
          <w:rFonts w:ascii="Verdana" w:hAnsi="Verdana"/>
        </w:rPr>
        <w:t>.</w:t>
      </w:r>
    </w:p>
    <w:p w:rsidR="002429B6" w:rsidRPr="00033FCD" w:rsidRDefault="002429B6"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lastRenderedPageBreak/>
        <w:t>Ogled kraja izvajanja naročila</w:t>
      </w:r>
      <w:r w:rsidR="0057638A" w:rsidRPr="00033FCD">
        <w:rPr>
          <w:rFonts w:ascii="Verdana" w:hAnsi="Verdana"/>
          <w:b/>
        </w:rPr>
        <w:t xml:space="preserve"> </w:t>
      </w:r>
    </w:p>
    <w:p w:rsidR="002429B6" w:rsidRPr="00033FCD" w:rsidRDefault="002429B6" w:rsidP="00033FCD">
      <w:pPr>
        <w:tabs>
          <w:tab w:val="left" w:pos="1701"/>
        </w:tabs>
        <w:rPr>
          <w:rFonts w:ascii="Verdana" w:hAnsi="Verdana"/>
        </w:rPr>
      </w:pPr>
      <w:r w:rsidRPr="00033FCD">
        <w:rPr>
          <w:rFonts w:ascii="Verdana" w:hAnsi="Verdana"/>
        </w:rPr>
        <w:t>Naročnik bo zainteresiranim ponudnikom omogočil ogled kraja izvajanja naročila.</w:t>
      </w:r>
    </w:p>
    <w:p w:rsidR="002429B6" w:rsidRPr="00033FCD" w:rsidRDefault="002429B6" w:rsidP="00033FCD">
      <w:pPr>
        <w:tabs>
          <w:tab w:val="left" w:pos="1701"/>
        </w:tabs>
        <w:rPr>
          <w:rFonts w:ascii="Verdana" w:hAnsi="Verdana"/>
        </w:rPr>
      </w:pPr>
    </w:p>
    <w:p w:rsidR="002429B6" w:rsidRPr="00033FCD" w:rsidRDefault="002429B6" w:rsidP="00033FCD">
      <w:pPr>
        <w:tabs>
          <w:tab w:val="left" w:pos="1701"/>
        </w:tabs>
        <w:rPr>
          <w:rFonts w:ascii="Verdana" w:hAnsi="Verdana"/>
        </w:rPr>
      </w:pPr>
      <w:r w:rsidRPr="00033FCD">
        <w:rPr>
          <w:rFonts w:ascii="Verdana" w:hAnsi="Verdana"/>
        </w:rPr>
        <w:t>Ponudniki, ki si želijo ogledati kraj izvajanja naročila</w:t>
      </w:r>
      <w:r w:rsidR="0057638A" w:rsidRPr="00033FCD">
        <w:rPr>
          <w:rFonts w:ascii="Verdana" w:hAnsi="Verdana"/>
        </w:rPr>
        <w:t xml:space="preserve"> </w:t>
      </w:r>
      <w:r w:rsidRPr="00033FCD">
        <w:rPr>
          <w:rFonts w:ascii="Verdana" w:hAnsi="Verdana"/>
        </w:rPr>
        <w:t xml:space="preserve">se morajo za ogled predhodno dogovoriti z </w:t>
      </w:r>
      <w:r w:rsidR="00427788" w:rsidRPr="00033FCD">
        <w:rPr>
          <w:rFonts w:ascii="Verdana" w:hAnsi="Verdana"/>
        </w:rPr>
        <w:t>nadzornikom</w:t>
      </w:r>
      <w:r w:rsidRPr="00033FCD">
        <w:rPr>
          <w:rFonts w:ascii="Verdana" w:hAnsi="Verdana"/>
        </w:rPr>
        <w:t xml:space="preserve"> naročnika.</w:t>
      </w:r>
    </w:p>
    <w:p w:rsidR="001C6FA5" w:rsidRPr="00033FCD" w:rsidRDefault="001C6FA5" w:rsidP="00033FCD">
      <w:pPr>
        <w:tabs>
          <w:tab w:val="left" w:pos="1701"/>
        </w:tabs>
        <w:rPr>
          <w:rFonts w:ascii="Verdana" w:hAnsi="Verdana"/>
        </w:rPr>
      </w:pPr>
    </w:p>
    <w:p w:rsidR="001E5A07" w:rsidRDefault="00984FEB" w:rsidP="00033FCD">
      <w:pPr>
        <w:tabs>
          <w:tab w:val="left" w:pos="1701"/>
        </w:tabs>
        <w:rPr>
          <w:rFonts w:ascii="Verdana" w:hAnsi="Verdana"/>
        </w:rPr>
      </w:pPr>
      <w:r w:rsidRPr="00033FCD">
        <w:rPr>
          <w:rFonts w:ascii="Verdana" w:hAnsi="Verdana"/>
        </w:rPr>
        <w:t xml:space="preserve">Nadzornik naročnika je: </w:t>
      </w:r>
      <w:r w:rsidR="001E5A07">
        <w:rPr>
          <w:rFonts w:ascii="Verdana" w:hAnsi="Verdana"/>
        </w:rPr>
        <w:t xml:space="preserve">   </w:t>
      </w:r>
      <w:r w:rsidR="00D01DE7">
        <w:rPr>
          <w:rFonts w:ascii="Verdana" w:hAnsi="Verdana"/>
        </w:rPr>
        <w:t>Marko Grmek</w:t>
      </w:r>
    </w:p>
    <w:p w:rsidR="001E5A07" w:rsidRDefault="001E5A07" w:rsidP="00033FCD">
      <w:pPr>
        <w:tabs>
          <w:tab w:val="left" w:pos="1701"/>
        </w:tabs>
        <w:rPr>
          <w:rFonts w:ascii="Verdana" w:hAnsi="Verdana"/>
        </w:rPr>
      </w:pPr>
      <w:r>
        <w:rPr>
          <w:rFonts w:ascii="Verdana" w:hAnsi="Verdana"/>
        </w:rPr>
        <w:t xml:space="preserve">                                      e-naslov: </w:t>
      </w:r>
      <w:r w:rsidR="00984FEB" w:rsidRPr="00033FCD">
        <w:rPr>
          <w:rFonts w:ascii="Verdana" w:hAnsi="Verdana"/>
        </w:rPr>
        <w:t xml:space="preserve"> </w:t>
      </w:r>
      <w:hyperlink r:id="rId11" w:history="1">
        <w:r w:rsidR="00D01DE7" w:rsidRPr="00936E5D">
          <w:rPr>
            <w:rStyle w:val="Hiperpovezava"/>
            <w:rFonts w:ascii="Verdana" w:hAnsi="Verdana"/>
          </w:rPr>
          <w:t>marko.grmek@dem.si</w:t>
        </w:r>
      </w:hyperlink>
    </w:p>
    <w:p w:rsidR="001E5A07" w:rsidRDefault="001E5A07" w:rsidP="00033FCD">
      <w:pPr>
        <w:tabs>
          <w:tab w:val="left" w:pos="1701"/>
        </w:tabs>
        <w:rPr>
          <w:rFonts w:ascii="Verdana" w:hAnsi="Verdana"/>
        </w:rPr>
      </w:pPr>
      <w:r>
        <w:rPr>
          <w:rFonts w:ascii="Verdana" w:hAnsi="Verdana"/>
        </w:rPr>
        <w:t xml:space="preserve">                           </w:t>
      </w:r>
      <w:r w:rsidR="00D01DE7">
        <w:rPr>
          <w:rFonts w:ascii="Verdana" w:hAnsi="Verdana"/>
        </w:rPr>
        <w:t xml:space="preserve">           telefon:  02 3005 381</w:t>
      </w:r>
    </w:p>
    <w:p w:rsidR="002429B6" w:rsidRPr="00033FCD" w:rsidRDefault="001E5A07" w:rsidP="0019336A">
      <w:pPr>
        <w:tabs>
          <w:tab w:val="left" w:pos="1701"/>
        </w:tabs>
        <w:rPr>
          <w:rFonts w:ascii="Verdana" w:hAnsi="Verdana" w:cs="Tahoma"/>
        </w:rPr>
      </w:pPr>
      <w:r>
        <w:rPr>
          <w:rFonts w:ascii="Verdana" w:hAnsi="Verdana"/>
        </w:rPr>
        <w:t xml:space="preserve">                                      </w:t>
      </w:r>
    </w:p>
    <w:p w:rsidR="0057638A" w:rsidRDefault="002429B6" w:rsidP="00033FCD">
      <w:pPr>
        <w:tabs>
          <w:tab w:val="left" w:pos="1701"/>
        </w:tabs>
        <w:rPr>
          <w:rFonts w:ascii="Verdana" w:hAnsi="Verdana" w:cs="Tahoma"/>
        </w:rPr>
      </w:pPr>
      <w:r w:rsidRPr="00033FCD">
        <w:rPr>
          <w:rFonts w:ascii="Verdana" w:hAnsi="Verdana" w:cs="Tahoma"/>
        </w:rPr>
        <w:t xml:space="preserve">Med obiskom kraja izvajanja naročila predstavniki naročnika ne bodo dajali nobenih dodatnih </w:t>
      </w:r>
      <w:r w:rsidR="001C6FA5" w:rsidRPr="00033FCD">
        <w:rPr>
          <w:rFonts w:ascii="Verdana" w:hAnsi="Verdana" w:cs="Tahoma"/>
        </w:rPr>
        <w:t xml:space="preserve">informacij, nasvetov ali mnenj. </w:t>
      </w:r>
      <w:r w:rsidRPr="00033FCD">
        <w:rPr>
          <w:rFonts w:ascii="Verdana" w:hAnsi="Verdana" w:cs="Tahoma"/>
        </w:rPr>
        <w:t>Vse stroške in druge izdatke, ki jih bo imel ponudnik v zvezi z obiskom kraja izvajanja naročila, nosi ponudnik sam.</w:t>
      </w:r>
    </w:p>
    <w:p w:rsidR="002F65FF" w:rsidRDefault="002F65FF" w:rsidP="00033FCD">
      <w:pPr>
        <w:tabs>
          <w:tab w:val="left" w:pos="1701"/>
        </w:tabs>
        <w:rPr>
          <w:rFonts w:ascii="Verdana" w:hAnsi="Verdana" w:cs="Tahoma"/>
        </w:rPr>
      </w:pPr>
    </w:p>
    <w:p w:rsidR="002F65FF" w:rsidRPr="002F65FF" w:rsidRDefault="002F65FF" w:rsidP="002F65FF">
      <w:pPr>
        <w:rPr>
          <w:rFonts w:ascii="Verdana" w:hAnsi="Verdana"/>
        </w:rPr>
      </w:pPr>
      <w:r>
        <w:rPr>
          <w:rFonts w:ascii="Verdana" w:hAnsi="Verdana"/>
        </w:rPr>
        <w:t>Po r</w:t>
      </w:r>
      <w:r w:rsidRPr="008B7B56">
        <w:rPr>
          <w:rFonts w:ascii="Verdana" w:hAnsi="Verdana"/>
        </w:rPr>
        <w:t>ok</w:t>
      </w:r>
      <w:r>
        <w:rPr>
          <w:rFonts w:ascii="Verdana" w:hAnsi="Verdana"/>
        </w:rPr>
        <w:t>u</w:t>
      </w:r>
      <w:r w:rsidRPr="008B7B56">
        <w:rPr>
          <w:rFonts w:ascii="Verdana" w:hAnsi="Verdana"/>
        </w:rPr>
        <w:t xml:space="preserve"> za sprejemanje ponudnikovih vprašanj</w:t>
      </w:r>
      <w:r>
        <w:rPr>
          <w:rFonts w:ascii="Verdana" w:hAnsi="Verdana"/>
        </w:rPr>
        <w:t xml:space="preserve"> ogled objektov ne bo več možen.</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Tuji ponudniki</w:t>
      </w:r>
    </w:p>
    <w:p w:rsidR="00C52D7F" w:rsidRPr="00033FCD" w:rsidRDefault="00C52D7F" w:rsidP="00033FCD">
      <w:pPr>
        <w:rPr>
          <w:rFonts w:ascii="Verdana" w:hAnsi="Verdana" w:cs="Arial"/>
          <w:i/>
        </w:rPr>
      </w:pPr>
      <w:r w:rsidRPr="00033FCD">
        <w:rPr>
          <w:rFonts w:ascii="Verdana" w:hAnsi="Verdana" w:cs="Arial"/>
        </w:rPr>
        <w:t xml:space="preserve">Ponudniki s sedežem v tuji državi morajo izpolnjevati enake pogoje kot ponudniki s sedežem v Republiki Sloveniji. </w:t>
      </w:r>
    </w:p>
    <w:p w:rsidR="00C52D7F" w:rsidRPr="00033FCD" w:rsidRDefault="00C52D7F" w:rsidP="00033FCD">
      <w:pPr>
        <w:rPr>
          <w:rFonts w:ascii="Verdana" w:hAnsi="Verdana" w:cs="Arial"/>
          <w:color w:val="0070C0"/>
        </w:rPr>
      </w:pPr>
    </w:p>
    <w:p w:rsidR="002429B6" w:rsidRPr="00033FCD" w:rsidRDefault="00C52D7F" w:rsidP="00033FCD">
      <w:pPr>
        <w:rPr>
          <w:rFonts w:ascii="Verdana" w:hAnsi="Verdana" w:cs="Verdana"/>
        </w:rPr>
      </w:pPr>
      <w:r w:rsidRPr="00033FCD">
        <w:rPr>
          <w:rFonts w:ascii="Verdana" w:hAnsi="Verdana" w:cs="Arial"/>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033FCD">
        <w:rPr>
          <w:rFonts w:ascii="Verdana" w:hAnsi="Verdana" w:cs="Arial"/>
        </w:rPr>
        <w:t xml:space="preserve"> trgovinsko organizacijo v matič</w:t>
      </w:r>
      <w:r w:rsidRPr="00033FCD">
        <w:rPr>
          <w:rFonts w:ascii="Verdana" w:hAnsi="Verdana" w:cs="Verdana"/>
        </w:rPr>
        <w:t xml:space="preserve">ni državi te osebe ali v državi, v kateri ima ponudnik sedež. </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Podizvajalci</w:t>
      </w:r>
    </w:p>
    <w:p w:rsidR="00AE05E1" w:rsidRDefault="00C52D7F" w:rsidP="00033FCD">
      <w:pPr>
        <w:rPr>
          <w:rFonts w:ascii="Verdana" w:eastAsia="Calibri" w:hAnsi="Verdana" w:cs="Arial"/>
          <w:iCs/>
        </w:rPr>
      </w:pPr>
      <w:r w:rsidRPr="00033FCD">
        <w:rPr>
          <w:rFonts w:ascii="Verdana" w:eastAsia="Calibri" w:hAnsi="Verdana" w:cs="Arial"/>
          <w:iCs/>
        </w:rPr>
        <w:t xml:space="preserve">Ponudnik lahko v celoti sam izvede predmetno javno naročilo ali pa ga izvede s podizvajalci. </w:t>
      </w:r>
    </w:p>
    <w:p w:rsidR="00EB1E67" w:rsidRPr="00033FCD" w:rsidRDefault="00EB1E67" w:rsidP="00033FCD">
      <w:pPr>
        <w:rPr>
          <w:rFonts w:ascii="Verdana" w:eastAsia="Calibri" w:hAnsi="Verdana" w:cs="Arial"/>
          <w:iCs/>
        </w:rPr>
      </w:pPr>
    </w:p>
    <w:p w:rsidR="00C52D7F" w:rsidRPr="00033FCD" w:rsidRDefault="001F25EF" w:rsidP="00033FCD">
      <w:pPr>
        <w:rPr>
          <w:rFonts w:ascii="Verdana" w:eastAsia="Calibri" w:hAnsi="Verdana" w:cs="Arial"/>
          <w:iCs/>
        </w:rPr>
      </w:pPr>
      <w:r w:rsidRPr="00033FCD">
        <w:rPr>
          <w:rFonts w:ascii="Verdana" w:eastAsia="Calibri" w:hAnsi="Verdana" w:cs="Arial"/>
          <w:iCs/>
        </w:rPr>
        <w:t>Ponudnik mora v prijavi</w:t>
      </w:r>
      <w:r w:rsidR="00C52D7F" w:rsidRPr="00033FCD">
        <w:rPr>
          <w:rFonts w:ascii="Verdana" w:eastAsia="Calibri" w:hAnsi="Verdana" w:cs="Arial"/>
          <w:iCs/>
        </w:rPr>
        <w:t xml:space="preserve"> priložiti: </w:t>
      </w:r>
    </w:p>
    <w:p w:rsidR="00C52D7F" w:rsidRPr="00CE4411" w:rsidRDefault="00C52D7F" w:rsidP="0019336A">
      <w:pPr>
        <w:pStyle w:val="Odstavekseznama"/>
        <w:numPr>
          <w:ilvl w:val="0"/>
          <w:numId w:val="30"/>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 xml:space="preserve">izpolnjene ESPD teh podizvajalcev v skladu z 79. členom ZJN-3 ter </w:t>
      </w:r>
    </w:p>
    <w:p w:rsidR="00C52D7F" w:rsidRPr="00CE4411" w:rsidRDefault="00C52D7F" w:rsidP="0019336A">
      <w:pPr>
        <w:pStyle w:val="Odstavekseznama"/>
        <w:numPr>
          <w:ilvl w:val="0"/>
          <w:numId w:val="30"/>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priložiti izjavo o udeležbi podizvajalcev in podatke o podizvajalcih (Obrazca 3 in 3.1.)</w:t>
      </w:r>
    </w:p>
    <w:p w:rsidR="00C52D7F" w:rsidRPr="00CE4411" w:rsidRDefault="00C52D7F" w:rsidP="0019336A">
      <w:pPr>
        <w:pStyle w:val="Odstavekseznama"/>
        <w:numPr>
          <w:ilvl w:val="0"/>
          <w:numId w:val="30"/>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priložiti zahtevo podizvajalca za neposredno plačilo, če podizvajalec to zahteva (Obrazec 3.2.)</w:t>
      </w:r>
      <w:r w:rsidR="00EB1E67" w:rsidRPr="00CE4411">
        <w:rPr>
          <w:rFonts w:ascii="Verdana" w:eastAsia="Cambria" w:hAnsi="Verdana" w:cs="Arial"/>
          <w:sz w:val="20"/>
        </w:rPr>
        <w:t>.</w:t>
      </w:r>
    </w:p>
    <w:p w:rsidR="00EB1E67" w:rsidRPr="00CE4411" w:rsidRDefault="00EB1E67" w:rsidP="00033FCD">
      <w:pPr>
        <w:pStyle w:val="Odstavekseznama"/>
        <w:pBdr>
          <w:top w:val="none" w:sz="8" w:space="0" w:color="auto"/>
          <w:left w:val="none" w:sz="8" w:space="0" w:color="auto"/>
          <w:bottom w:val="none" w:sz="8" w:space="0" w:color="auto"/>
          <w:right w:val="none" w:sz="8" w:space="0" w:color="auto"/>
        </w:pBdr>
        <w:ind w:left="360"/>
        <w:rPr>
          <w:rFonts w:ascii="Verdana" w:eastAsia="Cambria" w:hAnsi="Verdana" w:cs="Arial"/>
          <w:sz w:val="20"/>
        </w:rPr>
      </w:pPr>
    </w:p>
    <w:p w:rsidR="00EB1E67" w:rsidRPr="00CE4411" w:rsidRDefault="00C52D7F" w:rsidP="00033FCD">
      <w:pPr>
        <w:rPr>
          <w:rFonts w:ascii="Verdana" w:eastAsia="Calibri" w:hAnsi="Verdana" w:cs="Arial"/>
          <w:iCs/>
        </w:rPr>
      </w:pPr>
      <w:r w:rsidRPr="00CE4411">
        <w:rPr>
          <w:rFonts w:ascii="Verdana" w:eastAsia="Calibri" w:hAnsi="Verdana" w:cs="Arial"/>
          <w:iCs/>
        </w:rPr>
        <w:t xml:space="preserve">V kolikor podizvajalec zahteva neposredno </w:t>
      </w:r>
      <w:r w:rsidRPr="00CE4411">
        <w:rPr>
          <w:rFonts w:ascii="Verdana" w:eastAsia="Cambria" w:hAnsi="Verdana" w:cs="Arial"/>
        </w:rPr>
        <w:t>plačilo</w:t>
      </w:r>
      <w:r w:rsidRPr="00CE4411">
        <w:rPr>
          <w:rFonts w:ascii="Verdana" w:eastAsia="Calibri" w:hAnsi="Verdana" w:cs="Arial"/>
          <w:iCs/>
        </w:rPr>
        <w:t xml:space="preserve">, se šteje, da je neposredno plačilo podizvajalcu obvezno in obveznost zavezuje naročnika in glavnega izvajalca. Kadar namerava ponudnik izvesti javno naročilo s podizvajalcem, ki zahteva neposredno plačilo, mora: </w:t>
      </w:r>
    </w:p>
    <w:p w:rsidR="00C52D7F" w:rsidRPr="00CE4411" w:rsidRDefault="00C52D7F" w:rsidP="0019336A">
      <w:pPr>
        <w:pStyle w:val="Odstavekseznama"/>
        <w:numPr>
          <w:ilvl w:val="0"/>
          <w:numId w:val="29"/>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 xml:space="preserve">glavni izvajalec v pogodbi pooblastiti naročnika, da na podlagi potrjenega računa oziroma situacije s strani glavnega izvajalca neposredno plačuje podizvajalcu, </w:t>
      </w:r>
    </w:p>
    <w:p w:rsidR="00C52D7F" w:rsidRPr="00CE4411" w:rsidRDefault="00C52D7F" w:rsidP="0019336A">
      <w:pPr>
        <w:pStyle w:val="Odstavekseznama"/>
        <w:numPr>
          <w:ilvl w:val="0"/>
          <w:numId w:val="29"/>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 xml:space="preserve">podizvajalec predložiti soglasje, na podlagi katerega naročnik namesto ponudnika poravna podizvajalčevo terjatev do ponudnika, </w:t>
      </w:r>
    </w:p>
    <w:p w:rsidR="00C52D7F" w:rsidRPr="00CE4411" w:rsidRDefault="00C52D7F" w:rsidP="0019336A">
      <w:pPr>
        <w:pStyle w:val="Odstavekseznama"/>
        <w:numPr>
          <w:ilvl w:val="0"/>
          <w:numId w:val="29"/>
        </w:numPr>
        <w:pBdr>
          <w:top w:val="none" w:sz="8" w:space="0" w:color="auto"/>
          <w:left w:val="none" w:sz="8" w:space="0" w:color="auto"/>
          <w:bottom w:val="none" w:sz="8" w:space="0" w:color="auto"/>
          <w:right w:val="none" w:sz="8" w:space="0" w:color="auto"/>
        </w:pBdr>
        <w:rPr>
          <w:rFonts w:ascii="Verdana" w:eastAsia="Cambria" w:hAnsi="Verdana" w:cs="Arial"/>
          <w:sz w:val="20"/>
        </w:rPr>
      </w:pPr>
      <w:r w:rsidRPr="00CE4411">
        <w:rPr>
          <w:rFonts w:ascii="Verdana" w:eastAsia="Cambria" w:hAnsi="Verdana" w:cs="Arial"/>
          <w:sz w:val="20"/>
        </w:rPr>
        <w:t xml:space="preserve">glavni izvajalec svojemu računu ali situaciji priložiti račun ali situacijo podizvajalca, ki ga je predhodno potrdil. </w:t>
      </w:r>
    </w:p>
    <w:p w:rsidR="00EB1E67" w:rsidRPr="00033FCD" w:rsidRDefault="00EB1E67" w:rsidP="00033FCD">
      <w:pPr>
        <w:pStyle w:val="Odstavekseznama"/>
        <w:pBdr>
          <w:top w:val="none" w:sz="8" w:space="0" w:color="auto"/>
          <w:left w:val="none" w:sz="8" w:space="0" w:color="auto"/>
          <w:bottom w:val="none" w:sz="8" w:space="0" w:color="auto"/>
          <w:right w:val="none" w:sz="8" w:space="0" w:color="auto"/>
        </w:pBdr>
        <w:ind w:left="360"/>
        <w:rPr>
          <w:rFonts w:ascii="Verdana" w:eastAsia="Cambria" w:hAnsi="Verdana" w:cs="Arial"/>
          <w:sz w:val="20"/>
        </w:rPr>
      </w:pPr>
    </w:p>
    <w:p w:rsidR="00C52D7F" w:rsidRPr="00033FCD" w:rsidRDefault="00C52D7F" w:rsidP="00033FCD">
      <w:pPr>
        <w:rPr>
          <w:rFonts w:ascii="Verdana" w:eastAsia="Calibri" w:hAnsi="Verdana" w:cs="Arial"/>
          <w:iCs/>
        </w:rPr>
      </w:pPr>
      <w:r w:rsidRPr="00033FCD">
        <w:rPr>
          <w:rFonts w:ascii="Verdana" w:eastAsia="Calibri" w:hAnsi="Verdana" w:cs="Arial"/>
          <w:iCs/>
        </w:rPr>
        <w:lastRenderedPageBreak/>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B1E67" w:rsidRPr="00033FCD" w:rsidRDefault="00EB1E67" w:rsidP="00033FCD">
      <w:pPr>
        <w:rPr>
          <w:rFonts w:ascii="Verdana" w:eastAsia="Calibri" w:hAnsi="Verdana" w:cs="Arial"/>
          <w:iCs/>
        </w:rPr>
      </w:pPr>
    </w:p>
    <w:p w:rsidR="00C52D7F" w:rsidRPr="00033FCD" w:rsidRDefault="00C52D7F" w:rsidP="00033FCD">
      <w:pPr>
        <w:rPr>
          <w:rFonts w:ascii="Verdana" w:eastAsia="Calibri" w:hAnsi="Verdana" w:cs="Arial"/>
          <w:iCs/>
        </w:rPr>
      </w:pPr>
      <w:r w:rsidRPr="00033FCD">
        <w:rPr>
          <w:rFonts w:ascii="Verdana" w:eastAsia="Calibri" w:hAnsi="Verdana" w:cs="Arial"/>
          <w:iCs/>
        </w:rPr>
        <w:t>Glavni izvajalec mora med izvajanjem javnega naročila gradnje ali storitve naročnika 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prvega in drugega odstavka te točke.</w:t>
      </w:r>
    </w:p>
    <w:p w:rsidR="00257E18" w:rsidRPr="00033FCD" w:rsidRDefault="00257E18" w:rsidP="00033FCD">
      <w:pPr>
        <w:rPr>
          <w:rFonts w:ascii="Verdana" w:eastAsia="Calibri" w:hAnsi="Verdana" w:cs="Arial"/>
          <w:iCs/>
        </w:rPr>
      </w:pPr>
    </w:p>
    <w:p w:rsidR="00C52D7F" w:rsidRPr="00033FCD" w:rsidRDefault="00C52D7F" w:rsidP="00033FCD">
      <w:pPr>
        <w:rPr>
          <w:rFonts w:ascii="Verdana" w:eastAsia="Calibri" w:hAnsi="Verdana" w:cs="Arial"/>
          <w:iCs/>
        </w:rPr>
      </w:pPr>
      <w:r w:rsidRPr="00033FCD">
        <w:rPr>
          <w:rFonts w:ascii="Verdana" w:eastAsia="Calibri" w:hAnsi="Verdana" w:cs="Arial"/>
          <w:iCs/>
        </w:rPr>
        <w:t>Kadar namerava ponudnik izvesti javno naročilo s podizvajalcem, mora</w:t>
      </w:r>
      <w:r w:rsidR="00314149" w:rsidRPr="00033FCD">
        <w:rPr>
          <w:rFonts w:ascii="Verdana" w:eastAsia="Calibri" w:hAnsi="Verdana" w:cs="Arial"/>
          <w:iCs/>
        </w:rPr>
        <w:t xml:space="preserve"> le-ta izkazati neobstoj razlogov za izključitev in izpolnitev pogojev za sodelovanje v skladu s 5. točko </w:t>
      </w:r>
      <w:r w:rsidRPr="00033FCD">
        <w:rPr>
          <w:rFonts w:ascii="Verdana" w:eastAsia="Calibri" w:hAnsi="Verdana" w:cs="Arial"/>
          <w:iCs/>
        </w:rPr>
        <w:t>te dokumentacije</w:t>
      </w:r>
      <w:r w:rsidR="00314149" w:rsidRPr="00033FCD">
        <w:rPr>
          <w:rFonts w:ascii="Verdana" w:eastAsia="Calibri" w:hAnsi="Verdana" w:cs="Arial"/>
          <w:iCs/>
        </w:rPr>
        <w:t>.</w:t>
      </w:r>
    </w:p>
    <w:p w:rsidR="00EB1E67" w:rsidRPr="00033FCD" w:rsidRDefault="00EB1E67" w:rsidP="00033FCD">
      <w:pPr>
        <w:rPr>
          <w:rFonts w:ascii="Verdana" w:eastAsia="Calibri" w:hAnsi="Verdana" w:cs="Arial"/>
          <w:iCs/>
          <w:color w:val="0070C0"/>
        </w:rPr>
      </w:pPr>
    </w:p>
    <w:p w:rsidR="00EB1E67" w:rsidRPr="00033FCD" w:rsidRDefault="00C52D7F" w:rsidP="00033FCD">
      <w:pPr>
        <w:rPr>
          <w:rFonts w:ascii="Verdana" w:eastAsia="Calibri" w:hAnsi="Verdana" w:cs="Arial"/>
          <w:iCs/>
        </w:rPr>
      </w:pPr>
      <w:r w:rsidRPr="00033FCD">
        <w:rPr>
          <w:rFonts w:ascii="Verdana" w:eastAsia="Calibri" w:hAnsi="Verdana" w:cs="Arial"/>
          <w:iC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52D7F" w:rsidRPr="00033FCD" w:rsidRDefault="00C52D7F" w:rsidP="00033FCD">
      <w:pPr>
        <w:rPr>
          <w:rFonts w:ascii="Verdana" w:eastAsia="Calibri" w:hAnsi="Verdana" w:cs="Arial"/>
          <w:iCs/>
        </w:rPr>
      </w:pPr>
      <w:r w:rsidRPr="00033FCD">
        <w:rPr>
          <w:rFonts w:ascii="Verdana" w:eastAsia="Calibri" w:hAnsi="Verdana" w:cs="Arial"/>
          <w:iCs/>
        </w:rPr>
        <w:t xml:space="preserve"> </w:t>
      </w:r>
    </w:p>
    <w:p w:rsidR="00C52D7F" w:rsidRPr="00033FCD" w:rsidRDefault="00C52D7F" w:rsidP="00033FCD">
      <w:pPr>
        <w:rPr>
          <w:rFonts w:ascii="Verdana" w:hAnsi="Verdana"/>
        </w:rPr>
      </w:pPr>
      <w:r w:rsidRPr="00033FCD">
        <w:rPr>
          <w:rFonts w:ascii="Verdana" w:hAnsi="Verdana" w:cs="Arial"/>
          <w:color w:val="000000"/>
        </w:rPr>
        <w:t xml:space="preserve">Podizvajalci, ki bodo v javno naročilo vključeni po sklenitvi pogodbe z glavnim izvajalcem ali s konzorcijem izvajalcev, morajo ESPD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w:t>
      </w:r>
      <w:r w:rsidRPr="00033FCD">
        <w:rPr>
          <w:rFonts w:ascii="Verdana" w:hAnsi="Verdana"/>
        </w:rPr>
        <w:t>sorazmernih pogojev naročnik svetuje, da se za novo angažirane podizvajalce predloži dokazila o neobstoju razlogov za izključitev ter o izpolnjevanju sorazmernih pogojev in ne zgolj ESPD obrazca.</w:t>
      </w:r>
    </w:p>
    <w:p w:rsidR="00EB1E67" w:rsidRPr="00033FCD" w:rsidRDefault="00EB1E67" w:rsidP="00033FCD">
      <w:pPr>
        <w:rPr>
          <w:rFonts w:ascii="Verdana" w:hAnsi="Verdana" w:cs="Arial"/>
          <w:color w:val="000000"/>
        </w:rPr>
      </w:pPr>
    </w:p>
    <w:p w:rsidR="002429B6" w:rsidRPr="00033FCD" w:rsidRDefault="00C52D7F" w:rsidP="00033FCD">
      <w:pPr>
        <w:pBdr>
          <w:top w:val="none" w:sz="8" w:space="0" w:color="auto"/>
          <w:left w:val="none" w:sz="8" w:space="0" w:color="auto"/>
          <w:bottom w:val="none" w:sz="8" w:space="0" w:color="auto"/>
          <w:right w:val="none" w:sz="8" w:space="0" w:color="auto"/>
        </w:pBdr>
        <w:rPr>
          <w:rFonts w:ascii="Verdana" w:eastAsia="Cambria" w:hAnsi="Verdana" w:cs="Arial"/>
        </w:rPr>
      </w:pPr>
      <w:r w:rsidRPr="00033FCD">
        <w:rPr>
          <w:rFonts w:ascii="Verdana" w:eastAsia="Cambria" w:hAnsi="Verdana" w:cs="Arial"/>
        </w:rPr>
        <w:t>Ponudnik v razmerju do naročnika v celoti odgovarja za izvedbo javnega naročila, ne glede na število podizvaj</w:t>
      </w:r>
      <w:r w:rsidR="007352E8" w:rsidRPr="00033FCD">
        <w:rPr>
          <w:rFonts w:ascii="Verdana" w:eastAsia="Cambria" w:hAnsi="Verdana" w:cs="Arial"/>
        </w:rPr>
        <w:t>alcev, ki jih navaja v p</w:t>
      </w:r>
      <w:r w:rsidR="00113A19">
        <w:rPr>
          <w:rFonts w:ascii="Verdana" w:eastAsia="Cambria" w:hAnsi="Verdana" w:cs="Arial"/>
        </w:rPr>
        <w:t>rijavi</w:t>
      </w:r>
      <w:r w:rsidR="007352E8" w:rsidRPr="00033FCD">
        <w:rPr>
          <w:rFonts w:ascii="Verdana" w:eastAsia="Cambria" w:hAnsi="Verdana" w:cs="Arial"/>
        </w:rPr>
        <w:t>.</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Skupna p</w:t>
      </w:r>
      <w:r w:rsidR="00AE2108" w:rsidRPr="00033FCD">
        <w:rPr>
          <w:rFonts w:ascii="Verdana" w:hAnsi="Verdana"/>
          <w:b/>
        </w:rPr>
        <w:t>rijava</w:t>
      </w:r>
    </w:p>
    <w:p w:rsidR="00C52D7F" w:rsidRPr="00033FCD" w:rsidRDefault="00C52D7F" w:rsidP="00033FCD">
      <w:pPr>
        <w:pStyle w:val="Para02"/>
        <w:rPr>
          <w:rFonts w:ascii="Verdana" w:hAnsi="Verdana" w:cs="Arial"/>
          <w:i w:val="0"/>
          <w:color w:val="auto"/>
          <w:sz w:val="20"/>
          <w:szCs w:val="20"/>
        </w:rPr>
      </w:pPr>
      <w:r w:rsidRPr="00033FCD">
        <w:rPr>
          <w:rFonts w:ascii="Verdana" w:hAnsi="Verdana" w:cs="Arial"/>
          <w:i w:val="0"/>
          <w:color w:val="auto"/>
          <w:sz w:val="20"/>
          <w:szCs w:val="20"/>
        </w:rPr>
        <w:t>Skupine gospodarskih subjektov lahko predložijo skupno p</w:t>
      </w:r>
      <w:r w:rsidR="00AE2108" w:rsidRPr="00033FCD">
        <w:rPr>
          <w:rFonts w:ascii="Verdana" w:hAnsi="Verdana" w:cs="Arial"/>
          <w:i w:val="0"/>
          <w:color w:val="auto"/>
          <w:sz w:val="20"/>
          <w:szCs w:val="20"/>
        </w:rPr>
        <w:t>rijavo</w:t>
      </w:r>
      <w:r w:rsidRPr="00033FCD">
        <w:rPr>
          <w:rFonts w:ascii="Verdana" w:hAnsi="Verdana" w:cs="Arial"/>
          <w:i w:val="0"/>
          <w:color w:val="auto"/>
          <w:sz w:val="20"/>
          <w:szCs w:val="20"/>
        </w:rPr>
        <w:t>. V primeru skupne p</w:t>
      </w:r>
      <w:r w:rsidR="00AE2108" w:rsidRPr="00033FCD">
        <w:rPr>
          <w:rFonts w:ascii="Verdana" w:hAnsi="Verdana" w:cs="Arial"/>
          <w:i w:val="0"/>
          <w:color w:val="auto"/>
          <w:sz w:val="20"/>
          <w:szCs w:val="20"/>
        </w:rPr>
        <w:t>rijave</w:t>
      </w:r>
      <w:r w:rsidRPr="00033FCD">
        <w:rPr>
          <w:rFonts w:ascii="Verdana" w:hAnsi="Verdana" w:cs="Arial"/>
          <w:i w:val="0"/>
          <w:color w:val="auto"/>
          <w:sz w:val="20"/>
          <w:szCs w:val="20"/>
        </w:rPr>
        <w:t xml:space="preserve"> bo naročnik od izbrane skupine po oddaji javnega naročila in pred podpisom pogodbe zahteval predložitev ustreznega akta o skupni izvedbi naročila, ki mora vsebovati vsaj:</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navedbo vseh partnerjev v skupini (naziv in naslov partnerja, zakonitega zastopnika, matična številka, davčna številka, številka transakcijskega računa),</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pooblastilo vodilnemu partnerju v skupini,</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neomejeno solidarno odgovornost vseh partnerjev v skupini do naročnika,</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področje dela, ki ga bo prevzel in izvedel vsak partner v skupini in delež vsakega partnerja v skupini v % in vrednost del, ki jih prevzema posamezni partner v skupini,</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način plačila preko vodilnega partnerja v skupini ali vsakemu od partnerjev v skupini,</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lastRenderedPageBreak/>
        <w:t>reševanje sporov med partnerji v skupini,</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druge morebitne pravice in obveznosti med partnerji v skupini,</w:t>
      </w:r>
    </w:p>
    <w:p w:rsidR="00C52D7F" w:rsidRPr="00033FCD" w:rsidRDefault="00C52D7F" w:rsidP="0019336A">
      <w:pPr>
        <w:pStyle w:val="Para01"/>
        <w:numPr>
          <w:ilvl w:val="0"/>
          <w:numId w:val="28"/>
        </w:numPr>
        <w:jc w:val="both"/>
        <w:rPr>
          <w:rFonts w:ascii="Verdana" w:hAnsi="Verdana" w:cs="Arial"/>
          <w:color w:val="auto"/>
          <w:sz w:val="20"/>
          <w:szCs w:val="20"/>
        </w:rPr>
      </w:pPr>
      <w:r w:rsidRPr="00033FCD">
        <w:rPr>
          <w:rFonts w:ascii="Verdana" w:hAnsi="Verdana" w:cs="Arial"/>
          <w:color w:val="auto"/>
          <w:sz w:val="20"/>
          <w:szCs w:val="20"/>
        </w:rPr>
        <w:t>rok veljavnosti pravnega akta.</w:t>
      </w:r>
    </w:p>
    <w:p w:rsidR="00C52D7F" w:rsidRPr="00033FCD" w:rsidRDefault="00C52D7F" w:rsidP="00033FCD">
      <w:pPr>
        <w:pStyle w:val="Para01"/>
        <w:ind w:left="360"/>
        <w:jc w:val="both"/>
        <w:rPr>
          <w:rFonts w:ascii="Verdana" w:hAnsi="Verdana" w:cs="Arial"/>
          <w:color w:val="auto"/>
          <w:sz w:val="20"/>
          <w:szCs w:val="20"/>
        </w:rPr>
      </w:pPr>
    </w:p>
    <w:p w:rsidR="00C52D7F" w:rsidRPr="00033FCD" w:rsidRDefault="00C52D7F" w:rsidP="00033FCD">
      <w:pPr>
        <w:rPr>
          <w:rFonts w:ascii="Verdana" w:hAnsi="Verdana" w:cs="Arial"/>
        </w:rPr>
      </w:pPr>
      <w:r w:rsidRPr="00033FCD">
        <w:rPr>
          <w:rFonts w:ascii="Verdana" w:hAnsi="Verdana" w:cs="Arial"/>
        </w:rPr>
        <w:t>V primeru, da skupina ponudnikov predloži skupno p</w:t>
      </w:r>
      <w:r w:rsidR="00E773C7" w:rsidRPr="00033FCD">
        <w:rPr>
          <w:rFonts w:ascii="Verdana" w:hAnsi="Verdana" w:cs="Arial"/>
        </w:rPr>
        <w:t>rijavo</w:t>
      </w:r>
      <w:r w:rsidRPr="00033FCD">
        <w:rPr>
          <w:rFonts w:ascii="Verdana" w:hAnsi="Verdana" w:cs="Arial"/>
        </w:rPr>
        <w:t>, mora ponudnik v Obrazcu 2 in 2.1 navesti vse, ki bodo sodelovali v tej skupni p</w:t>
      </w:r>
      <w:r w:rsidR="00E773C7" w:rsidRPr="00033FCD">
        <w:rPr>
          <w:rFonts w:ascii="Verdana" w:hAnsi="Verdana" w:cs="Arial"/>
        </w:rPr>
        <w:t>rijav</w:t>
      </w:r>
      <w:r w:rsidRPr="00033FCD">
        <w:rPr>
          <w:rFonts w:ascii="Verdana" w:hAnsi="Verdana" w:cs="Arial"/>
        </w:rPr>
        <w:t>i. Vsak ponudnik iz skupine ponudnikov mora izpolnjevati pogoje kot navedeno v točki 5. te dokumentacije.</w:t>
      </w:r>
    </w:p>
    <w:p w:rsidR="00844507" w:rsidRPr="00033FCD" w:rsidRDefault="00844507" w:rsidP="00033FCD">
      <w:pPr>
        <w:rPr>
          <w:rFonts w:ascii="Verdana" w:hAnsi="Verdana" w:cs="Arial"/>
        </w:rPr>
      </w:pPr>
    </w:p>
    <w:p w:rsidR="00844507" w:rsidRPr="00033FCD" w:rsidRDefault="00C52D7F" w:rsidP="00033FCD">
      <w:pPr>
        <w:pStyle w:val="Para02"/>
        <w:rPr>
          <w:rFonts w:ascii="Verdana" w:hAnsi="Verdana" w:cs="Arial"/>
          <w:i w:val="0"/>
          <w:color w:val="auto"/>
          <w:sz w:val="20"/>
          <w:szCs w:val="20"/>
        </w:rPr>
      </w:pPr>
      <w:r w:rsidRPr="00033FCD">
        <w:rPr>
          <w:rFonts w:ascii="Verdana" w:hAnsi="Verdana" w:cs="Arial"/>
          <w:i w:val="0"/>
          <w:color w:val="auto"/>
          <w:sz w:val="20"/>
          <w:szCs w:val="20"/>
        </w:rPr>
        <w:t>V kolikor je javno naročilo v izvajanje oddano ponudnikom, ki so oddali skupno p</w:t>
      </w:r>
      <w:r w:rsidR="00E773C7" w:rsidRPr="00033FCD">
        <w:rPr>
          <w:rFonts w:ascii="Verdana" w:hAnsi="Verdana" w:cs="Arial"/>
          <w:i w:val="0"/>
          <w:color w:val="auto"/>
          <w:sz w:val="20"/>
          <w:szCs w:val="20"/>
        </w:rPr>
        <w:t>rijavo</w:t>
      </w:r>
      <w:r w:rsidRPr="00033FCD">
        <w:rPr>
          <w:rFonts w:ascii="Verdana" w:hAnsi="Verdana" w:cs="Arial"/>
          <w:i w:val="0"/>
          <w:color w:val="auto"/>
          <w:sz w:val="20"/>
          <w:szCs w:val="20"/>
        </w:rPr>
        <w:t>, menjava članov skupine tekom izvajanja pogodbe ni mogoča</w:t>
      </w:r>
      <w:r w:rsidR="00AF153B">
        <w:rPr>
          <w:rFonts w:ascii="Verdana" w:hAnsi="Verdana" w:cs="Arial"/>
          <w:i w:val="0"/>
          <w:color w:val="auto"/>
          <w:sz w:val="20"/>
          <w:szCs w:val="20"/>
        </w:rPr>
        <w:t xml:space="preserve"> z izjemo primerov, navedenih v 4. točki prvega odstavka 95. člena ZJN-3</w:t>
      </w:r>
      <w:r w:rsidRPr="00033FCD">
        <w:rPr>
          <w:rFonts w:ascii="Verdana" w:hAnsi="Verdana" w:cs="Arial"/>
          <w:i w:val="0"/>
          <w:color w:val="auto"/>
          <w:sz w:val="20"/>
          <w:szCs w:val="20"/>
        </w:rPr>
        <w:t xml:space="preserve">. </w:t>
      </w:r>
    </w:p>
    <w:p w:rsidR="00844507" w:rsidRPr="00033FCD" w:rsidRDefault="00844507" w:rsidP="00033FCD">
      <w:pPr>
        <w:pStyle w:val="Para02"/>
        <w:rPr>
          <w:rFonts w:ascii="Verdana" w:hAnsi="Verdana" w:cs="Arial"/>
          <w:i w:val="0"/>
          <w:color w:val="auto"/>
          <w:sz w:val="20"/>
          <w:szCs w:val="20"/>
        </w:rPr>
      </w:pPr>
    </w:p>
    <w:p w:rsidR="002429B6" w:rsidRPr="00033FCD" w:rsidRDefault="00C52D7F" w:rsidP="00033FCD">
      <w:pPr>
        <w:pStyle w:val="Para02"/>
        <w:rPr>
          <w:rFonts w:ascii="Verdana" w:hAnsi="Verdana" w:cs="Arial"/>
          <w:i w:val="0"/>
          <w:color w:val="auto"/>
          <w:sz w:val="20"/>
          <w:szCs w:val="20"/>
        </w:rPr>
      </w:pPr>
      <w:r w:rsidRPr="00033FCD">
        <w:rPr>
          <w:rFonts w:ascii="Verdana" w:hAnsi="Verdana" w:cs="Arial"/>
          <w:i w:val="0"/>
          <w:color w:val="auto"/>
          <w:sz w:val="20"/>
          <w:szCs w:val="20"/>
        </w:rPr>
        <w:t>V kolikor kateri od članov skupine želi prenehati z izvajanjem javnega naročila oz. če je zoper katerega od članov skupine uveden postopek, namen katerega je prenehanje poslovanja, bo naročnik odpovedal pogodbo o izvedbi javnega naročila.</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 xml:space="preserve">Uporaba zmogljivosti drugih subjektov </w:t>
      </w:r>
    </w:p>
    <w:p w:rsidR="002429B6" w:rsidRPr="00033FCD" w:rsidRDefault="00A96682" w:rsidP="00033FCD">
      <w:pPr>
        <w:spacing w:after="119" w:line="288" w:lineRule="atLeast"/>
        <w:rPr>
          <w:rFonts w:ascii="Verdana" w:eastAsia="Calibri" w:hAnsi="Verdana" w:cs="Arial"/>
          <w:iCs/>
        </w:rPr>
      </w:pPr>
      <w:r>
        <w:rPr>
          <w:rFonts w:ascii="Verdana" w:eastAsia="Calibri" w:hAnsi="Verdana" w:cs="Arial"/>
          <w:iCs/>
        </w:rPr>
        <w:t>Z</w:t>
      </w:r>
      <w:r w:rsidR="00113A19">
        <w:rPr>
          <w:rFonts w:ascii="Verdana" w:eastAsia="Calibri" w:hAnsi="Verdana" w:cs="Arial"/>
          <w:iCs/>
        </w:rPr>
        <w:t>a uporabo zmogljivosti drugih subjektov se uporabljajo pravila 81. člena ZJN-3.</w:t>
      </w:r>
    </w:p>
    <w:p w:rsidR="002429B6"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Pojasnila dokumentacije v zvezi z oddajo javnega naročila</w:t>
      </w:r>
    </w:p>
    <w:p w:rsidR="00F40F8F" w:rsidRPr="00033FCD" w:rsidRDefault="00F40F8F" w:rsidP="00033FCD">
      <w:pPr>
        <w:spacing w:after="119" w:line="288" w:lineRule="atLeast"/>
        <w:rPr>
          <w:rFonts w:ascii="Verdana" w:eastAsia="Calibri" w:hAnsi="Verdana" w:cs="Arial"/>
          <w:iCs/>
        </w:rPr>
      </w:pPr>
      <w:r w:rsidRPr="00033FCD">
        <w:rPr>
          <w:rFonts w:ascii="Verdana" w:eastAsia="Calibri" w:hAnsi="Verdana" w:cs="Arial"/>
          <w:iCs/>
        </w:rPr>
        <w:t>Dodatna pojasnila dokumentacije sme ponudnik zahtevati izključno v pisni obliki preko portala javnih naročil. Naročnik bo dajal izključno pisna pojasnila, ki bodo objavljena na portalu javnih naročil.</w:t>
      </w:r>
    </w:p>
    <w:p w:rsidR="00F40F8F" w:rsidRPr="00033FCD" w:rsidRDefault="00F40F8F" w:rsidP="00033FCD">
      <w:pPr>
        <w:spacing w:after="119" w:line="288" w:lineRule="atLeast"/>
        <w:rPr>
          <w:rFonts w:ascii="Verdana" w:eastAsia="Calibri" w:hAnsi="Verdana" w:cs="Arial"/>
          <w:iCs/>
        </w:rPr>
      </w:pPr>
      <w:r w:rsidRPr="00033FCD">
        <w:rPr>
          <w:rFonts w:ascii="Verdana" w:eastAsia="Calibri" w:hAnsi="Verdana" w:cs="Arial"/>
          <w:iCs/>
        </w:rPr>
        <w:t xml:space="preserve">Odgovori na postavljena vprašanja postanejo sestavni del dokumentacije v zvezi z oddajo javnega naročila in so obvezujoči za ponudnike. </w:t>
      </w:r>
    </w:p>
    <w:p w:rsidR="00F40F8F" w:rsidRPr="00033FCD" w:rsidRDefault="00F40F8F" w:rsidP="00033FCD">
      <w:pPr>
        <w:spacing w:after="119" w:line="288" w:lineRule="atLeast"/>
        <w:rPr>
          <w:rFonts w:ascii="Verdana" w:eastAsia="Calibri" w:hAnsi="Verdana" w:cs="Arial"/>
          <w:iCs/>
        </w:rPr>
      </w:pPr>
      <w:r w:rsidRPr="00033FCD">
        <w:rPr>
          <w:rFonts w:ascii="Verdana" w:eastAsia="Calibri" w:hAnsi="Verdana" w:cs="Arial"/>
          <w:iCs/>
        </w:rPr>
        <w:t xml:space="preserve">Naročnik bo na prejeta vprašanja odgovoril najmanj šest (6) dni pred iztekom roka za oddajo prijav, pod pogojem, da bodo prejeta pravočasno. </w:t>
      </w:r>
    </w:p>
    <w:p w:rsidR="00F40F8F" w:rsidRPr="00443736" w:rsidRDefault="00F40F8F" w:rsidP="00033FCD">
      <w:pPr>
        <w:spacing w:after="119" w:line="288" w:lineRule="atLeast"/>
        <w:rPr>
          <w:rFonts w:ascii="Verdana" w:eastAsia="Calibri" w:hAnsi="Verdana" w:cs="Arial"/>
          <w:iCs/>
        </w:rPr>
      </w:pPr>
      <w:r w:rsidRPr="00033FCD">
        <w:rPr>
          <w:rFonts w:ascii="Verdana" w:eastAsia="Calibri" w:hAnsi="Verdana" w:cs="Arial"/>
          <w:iCs/>
        </w:rPr>
        <w:t xml:space="preserve">Za pravočasno postavljeno vprašanje se šteje vprašanje, ki ga naročnik prejme </w:t>
      </w:r>
      <w:r w:rsidRPr="00443736">
        <w:rPr>
          <w:rFonts w:ascii="Verdana" w:eastAsia="Calibri" w:hAnsi="Verdana" w:cs="Arial"/>
          <w:iCs/>
        </w:rPr>
        <w:t xml:space="preserve">najpozneje </w:t>
      </w:r>
      <w:r w:rsidR="00F07796">
        <w:rPr>
          <w:rFonts w:ascii="Verdana" w:eastAsia="Calibri" w:hAnsi="Verdana" w:cs="Arial"/>
          <w:iCs/>
        </w:rPr>
        <w:t>sedem</w:t>
      </w:r>
      <w:r w:rsidRPr="00BA1E7B">
        <w:rPr>
          <w:rFonts w:ascii="Verdana" w:eastAsia="Calibri" w:hAnsi="Verdana" w:cs="Arial"/>
          <w:iCs/>
        </w:rPr>
        <w:t xml:space="preserve"> </w:t>
      </w:r>
      <w:r w:rsidR="00F07796">
        <w:rPr>
          <w:rFonts w:ascii="Verdana" w:eastAsia="Calibri" w:hAnsi="Verdana" w:cs="Arial"/>
          <w:iCs/>
        </w:rPr>
        <w:t>(7</w:t>
      </w:r>
      <w:r w:rsidRPr="00BA1E7B">
        <w:rPr>
          <w:rFonts w:ascii="Verdana" w:eastAsia="Calibri" w:hAnsi="Verdana" w:cs="Arial"/>
          <w:iCs/>
        </w:rPr>
        <w:t xml:space="preserve">) dni pred iztekom roka za oddajo prijav, to je </w:t>
      </w:r>
      <w:r w:rsidRPr="00093CF9">
        <w:rPr>
          <w:rFonts w:ascii="Verdana" w:eastAsia="Calibri" w:hAnsi="Verdana" w:cs="Arial"/>
          <w:iCs/>
        </w:rPr>
        <w:t>do</w:t>
      </w:r>
      <w:r w:rsidRPr="00BA1E7B">
        <w:rPr>
          <w:rFonts w:ascii="Verdana" w:eastAsia="Calibri" w:hAnsi="Verdana" w:cs="Arial"/>
          <w:b/>
          <w:iCs/>
        </w:rPr>
        <w:t xml:space="preserve"> </w:t>
      </w:r>
      <w:r w:rsidR="00F07796" w:rsidRPr="00F07796">
        <w:rPr>
          <w:rFonts w:ascii="Verdana" w:eastAsia="Calibri" w:hAnsi="Verdana" w:cs="Arial"/>
          <w:b/>
          <w:iCs/>
        </w:rPr>
        <w:t>27</w:t>
      </w:r>
      <w:r w:rsidR="00093CF9" w:rsidRPr="00F07796">
        <w:rPr>
          <w:rFonts w:ascii="Verdana" w:eastAsia="Calibri" w:hAnsi="Verdana" w:cs="Arial"/>
          <w:b/>
          <w:iCs/>
        </w:rPr>
        <w:t>.7</w:t>
      </w:r>
      <w:r w:rsidR="00BA1E7B" w:rsidRPr="00F07796">
        <w:rPr>
          <w:rFonts w:ascii="Verdana" w:eastAsia="Calibri" w:hAnsi="Verdana" w:cs="Arial"/>
          <w:b/>
          <w:iCs/>
        </w:rPr>
        <w:t>.</w:t>
      </w:r>
      <w:r w:rsidR="00AB14EA" w:rsidRPr="00F07796">
        <w:rPr>
          <w:rFonts w:ascii="Verdana" w:eastAsia="Calibri" w:hAnsi="Verdana" w:cs="Arial"/>
          <w:b/>
          <w:iCs/>
        </w:rPr>
        <w:t>2020</w:t>
      </w:r>
      <w:r w:rsidRPr="00F07796">
        <w:rPr>
          <w:rFonts w:ascii="Verdana" w:eastAsia="Calibri" w:hAnsi="Verdana" w:cs="Arial"/>
          <w:iCs/>
        </w:rPr>
        <w:t xml:space="preserve"> </w:t>
      </w:r>
      <w:r w:rsidRPr="00BA1E7B">
        <w:rPr>
          <w:rFonts w:ascii="Verdana" w:eastAsia="Calibri" w:hAnsi="Verdana" w:cs="Arial"/>
          <w:iCs/>
        </w:rPr>
        <w:t xml:space="preserve">in sicer do </w:t>
      </w:r>
      <w:r w:rsidRPr="00BA1E7B">
        <w:rPr>
          <w:rFonts w:ascii="Verdana" w:eastAsia="Calibri" w:hAnsi="Verdana" w:cs="Arial"/>
          <w:b/>
          <w:iCs/>
        </w:rPr>
        <w:t>1</w:t>
      </w:r>
      <w:r w:rsidR="007A62CA">
        <w:rPr>
          <w:rFonts w:ascii="Verdana" w:eastAsia="Calibri" w:hAnsi="Verdana" w:cs="Arial"/>
          <w:b/>
          <w:iCs/>
        </w:rPr>
        <w:t>2</w:t>
      </w:r>
      <w:r w:rsidRPr="00BA1E7B">
        <w:rPr>
          <w:rFonts w:ascii="Verdana" w:eastAsia="Calibri" w:hAnsi="Verdana" w:cs="Arial"/>
          <w:b/>
          <w:iCs/>
        </w:rPr>
        <w:t xml:space="preserve">.00 </w:t>
      </w:r>
      <w:r w:rsidRPr="00443736">
        <w:rPr>
          <w:rFonts w:ascii="Verdana" w:eastAsia="Calibri" w:hAnsi="Verdana" w:cs="Arial"/>
          <w:b/>
          <w:iCs/>
        </w:rPr>
        <w:t>ure</w:t>
      </w:r>
      <w:r w:rsidRPr="00443736">
        <w:rPr>
          <w:rFonts w:ascii="Verdana" w:eastAsia="Calibri" w:hAnsi="Verdana" w:cs="Arial"/>
          <w:iCs/>
        </w:rPr>
        <w:t>.</w:t>
      </w:r>
    </w:p>
    <w:p w:rsidR="00F40F8F" w:rsidRPr="00033FCD" w:rsidRDefault="00F40F8F" w:rsidP="00033FCD">
      <w:pPr>
        <w:spacing w:after="119" w:line="288" w:lineRule="atLeast"/>
        <w:rPr>
          <w:rFonts w:ascii="Verdana" w:eastAsia="Calibri" w:hAnsi="Verdana" w:cs="Arial"/>
          <w:iCs/>
        </w:rPr>
      </w:pPr>
      <w:r w:rsidRPr="00033FCD">
        <w:rPr>
          <w:rFonts w:ascii="Verdana" w:eastAsia="Calibri" w:hAnsi="Verdana" w:cs="Arial"/>
          <w:iCs/>
        </w:rPr>
        <w:t>Na zahteve za pojasnila oziroma druga vprašanja v zvezi z naročilom, zastavljena po tem roku, naročnik ne bo odgovarjal.</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Dopolnitev in spremembe dokumentacije v zvezi z oddajo javnega naročila</w:t>
      </w:r>
    </w:p>
    <w:p w:rsidR="00C52D7F" w:rsidRPr="00033FCD" w:rsidRDefault="00C52D7F" w:rsidP="00033FCD">
      <w:pPr>
        <w:rPr>
          <w:rFonts w:ascii="Verdana" w:eastAsia="Calibri" w:hAnsi="Verdana" w:cs="Arial"/>
          <w:iCs/>
        </w:rPr>
      </w:pPr>
      <w:r w:rsidRPr="00294443">
        <w:rPr>
          <w:rFonts w:ascii="Verdana" w:eastAsia="Calibri" w:hAnsi="Verdana" w:cs="Arial"/>
          <w:iCs/>
        </w:rPr>
        <w:t xml:space="preserve">Naročnik </w:t>
      </w:r>
      <w:r w:rsidR="0027403A" w:rsidRPr="00294443">
        <w:rPr>
          <w:rFonts w:ascii="Verdana" w:eastAsia="Calibri" w:hAnsi="Verdana" w:cs="Arial"/>
          <w:iCs/>
        </w:rPr>
        <w:t>sme v skladu z 67. členom ZJN - 3</w:t>
      </w:r>
      <w:r w:rsidRPr="00294443">
        <w:rPr>
          <w:rFonts w:ascii="Verdana" w:eastAsia="Calibri" w:hAnsi="Verdana" w:cs="Arial"/>
          <w:iCs/>
        </w:rPr>
        <w:t xml:space="preserve"> spremeniti ali dopolniti dokumentacijo v zvezi </w:t>
      </w:r>
      <w:r w:rsidRPr="00033FCD">
        <w:rPr>
          <w:rFonts w:ascii="Verdana" w:eastAsia="Calibri" w:hAnsi="Verdana" w:cs="Arial"/>
          <w:iCs/>
        </w:rPr>
        <w:t>z oddajo javnega naročila. V primeru, da bo naročnik v roku za predložitev p</w:t>
      </w:r>
      <w:r w:rsidR="00E773C7" w:rsidRPr="00033FCD">
        <w:rPr>
          <w:rFonts w:ascii="Verdana" w:eastAsia="Calibri" w:hAnsi="Verdana" w:cs="Arial"/>
          <w:iCs/>
        </w:rPr>
        <w:t>rijav</w:t>
      </w:r>
      <w:r w:rsidRPr="00033FCD">
        <w:rPr>
          <w:rFonts w:ascii="Verdana" w:eastAsia="Calibri" w:hAnsi="Verdana" w:cs="Arial"/>
          <w:iCs/>
        </w:rPr>
        <w:t xml:space="preserve"> spremenil ali dopolnil dokumentacijo, bo to objavil na Portalu javnih naročil.</w:t>
      </w:r>
    </w:p>
    <w:p w:rsidR="00EB1E67" w:rsidRPr="00033FCD" w:rsidRDefault="00EB1E67" w:rsidP="00033FCD">
      <w:pPr>
        <w:rPr>
          <w:rFonts w:ascii="Verdana" w:eastAsia="Calibri" w:hAnsi="Verdana" w:cs="Arial"/>
          <w:iCs/>
        </w:rPr>
      </w:pPr>
    </w:p>
    <w:p w:rsidR="00C52D7F" w:rsidRPr="00033FCD" w:rsidRDefault="00C52D7F" w:rsidP="00033FCD">
      <w:pPr>
        <w:tabs>
          <w:tab w:val="left" w:pos="851"/>
          <w:tab w:val="left" w:pos="1701"/>
        </w:tabs>
        <w:rPr>
          <w:rFonts w:ascii="Verdana" w:hAnsi="Verdana" w:cs="Tahoma"/>
        </w:rPr>
      </w:pPr>
      <w:r w:rsidRPr="00033FCD">
        <w:rPr>
          <w:rFonts w:ascii="Verdana" w:hAnsi="Verdana" w:cs="Tahoma"/>
        </w:rPr>
        <w:t>Vse spremembe in dopolnitve razpisne dokumentacije bo naročnik podal najkasneje šest (6) dni pr</w:t>
      </w:r>
      <w:r w:rsidR="00E773C7" w:rsidRPr="00033FCD">
        <w:rPr>
          <w:rFonts w:ascii="Verdana" w:hAnsi="Verdana" w:cs="Tahoma"/>
        </w:rPr>
        <w:t>ed iztekom roka za oddajo prijav</w:t>
      </w:r>
      <w:r w:rsidRPr="00033FCD">
        <w:rPr>
          <w:rFonts w:ascii="Verdana" w:hAnsi="Verdana" w:cs="Tahoma"/>
        </w:rPr>
        <w:t xml:space="preserve">. </w:t>
      </w:r>
    </w:p>
    <w:p w:rsidR="00C52D7F" w:rsidRPr="00033FCD" w:rsidRDefault="00C52D7F" w:rsidP="00033FCD">
      <w:pPr>
        <w:tabs>
          <w:tab w:val="left" w:pos="851"/>
          <w:tab w:val="left" w:pos="1701"/>
        </w:tabs>
        <w:rPr>
          <w:rFonts w:ascii="Verdana" w:hAnsi="Verdana" w:cs="Tahoma"/>
        </w:rPr>
      </w:pPr>
    </w:p>
    <w:p w:rsidR="00A35887" w:rsidRPr="00033FCD" w:rsidRDefault="00C52D7F" w:rsidP="00033FCD">
      <w:pPr>
        <w:rPr>
          <w:rFonts w:ascii="Verdana" w:hAnsi="Verdana"/>
        </w:rPr>
      </w:pPr>
      <w:r w:rsidRPr="00033FCD">
        <w:rPr>
          <w:rFonts w:ascii="Verdana" w:hAnsi="Verdana" w:cs="Tahoma"/>
        </w:rPr>
        <w:t xml:space="preserve">Vsaka </w:t>
      </w:r>
      <w:r w:rsidR="00A35887" w:rsidRPr="00033FCD">
        <w:rPr>
          <w:rFonts w:ascii="Verdana" w:hAnsi="Verdana" w:cs="Tahoma"/>
        </w:rPr>
        <w:t xml:space="preserve">taka sprememba in dopolnitev postane </w:t>
      </w:r>
      <w:r w:rsidRPr="00033FCD">
        <w:rPr>
          <w:rFonts w:ascii="Verdana" w:hAnsi="Verdana" w:cs="Tahoma"/>
        </w:rPr>
        <w:t xml:space="preserve">sestavni del razpisne dokumentacije. </w:t>
      </w:r>
      <w:r w:rsidR="00A35887" w:rsidRPr="00033FCD">
        <w:rPr>
          <w:rFonts w:ascii="Verdana" w:hAnsi="Verdana"/>
        </w:rPr>
        <w:t>Kot del razpisne dokumentacije štejejo tudi vprašanja in odgovori, objavljeni na portalu javnih naročil.</w:t>
      </w:r>
    </w:p>
    <w:p w:rsidR="00EB1E67" w:rsidRPr="00033FCD" w:rsidRDefault="00C52D7F" w:rsidP="00033FCD">
      <w:pPr>
        <w:tabs>
          <w:tab w:val="left" w:pos="851"/>
          <w:tab w:val="left" w:pos="1701"/>
        </w:tabs>
        <w:rPr>
          <w:rFonts w:ascii="Verdana" w:hAnsi="Verdana" w:cs="Tahoma"/>
        </w:rPr>
      </w:pPr>
      <w:r w:rsidRPr="00033FCD">
        <w:rPr>
          <w:rFonts w:ascii="Verdana" w:hAnsi="Verdana" w:cs="Tahoma"/>
        </w:rPr>
        <w:lastRenderedPageBreak/>
        <w:t>Naročnik bo po potrebi podaljšal rok za oddajo p</w:t>
      </w:r>
      <w:r w:rsidR="00E773C7" w:rsidRPr="00033FCD">
        <w:rPr>
          <w:rFonts w:ascii="Verdana" w:hAnsi="Verdana" w:cs="Tahoma"/>
        </w:rPr>
        <w:t>rijav</w:t>
      </w:r>
      <w:r w:rsidRPr="00033FCD">
        <w:rPr>
          <w:rFonts w:ascii="Verdana" w:hAnsi="Verdana" w:cs="Tahoma"/>
        </w:rPr>
        <w:t xml:space="preserve">, da bo ponudnikom omogočil upoštevanje dopolnitev. </w:t>
      </w:r>
    </w:p>
    <w:p w:rsidR="0090533C" w:rsidRPr="00033FCD" w:rsidRDefault="0090533C" w:rsidP="00033FCD">
      <w:pPr>
        <w:tabs>
          <w:tab w:val="left" w:pos="851"/>
          <w:tab w:val="left" w:pos="1701"/>
        </w:tabs>
        <w:rPr>
          <w:rFonts w:ascii="Verdana" w:hAnsi="Verdana" w:cs="Tahoma"/>
        </w:rPr>
      </w:pPr>
    </w:p>
    <w:p w:rsidR="002429B6" w:rsidRPr="00033FCD" w:rsidRDefault="00C52D7F" w:rsidP="00033FCD">
      <w:pPr>
        <w:tabs>
          <w:tab w:val="left" w:pos="851"/>
          <w:tab w:val="left" w:pos="1701"/>
        </w:tabs>
        <w:rPr>
          <w:rFonts w:ascii="Verdana" w:hAnsi="Verdana" w:cs="Tahoma"/>
        </w:rPr>
      </w:pPr>
      <w:r w:rsidRPr="00033FCD">
        <w:rPr>
          <w:rFonts w:ascii="Verdana" w:hAnsi="Verdana" w:cs="Tahoma"/>
        </w:rPr>
        <w:t>S premaknitvijo roka za oddajo p</w:t>
      </w:r>
      <w:r w:rsidR="00E773C7" w:rsidRPr="00033FCD">
        <w:rPr>
          <w:rFonts w:ascii="Verdana" w:hAnsi="Verdana" w:cs="Tahoma"/>
        </w:rPr>
        <w:t>rijav</w:t>
      </w:r>
      <w:r w:rsidRPr="00033FCD">
        <w:rPr>
          <w:rFonts w:ascii="Verdana" w:hAnsi="Verdana" w:cs="Tahoma"/>
        </w:rPr>
        <w:t xml:space="preserve"> se pravice in obveznosti naročnika in ponudnikov vežejo na nove roke, ki posledično izhajajo iz podaljšanega roka za oddajo p</w:t>
      </w:r>
      <w:r w:rsidR="00E773C7" w:rsidRPr="00033FCD">
        <w:rPr>
          <w:rFonts w:ascii="Verdana" w:hAnsi="Verdana" w:cs="Tahoma"/>
        </w:rPr>
        <w:t>rijav</w:t>
      </w:r>
      <w:r w:rsidRPr="00033FCD">
        <w:rPr>
          <w:rFonts w:ascii="Verdana" w:hAnsi="Verdana" w:cs="Tahoma"/>
        </w:rPr>
        <w:t>, razen če naročnik ne poda drugačnih navodil.</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 xml:space="preserve">Zaupnost podatkov </w:t>
      </w:r>
    </w:p>
    <w:p w:rsidR="002429B6" w:rsidRPr="00033FCD" w:rsidRDefault="00C52D7F" w:rsidP="00033FCD">
      <w:pPr>
        <w:rPr>
          <w:rFonts w:ascii="Verdana" w:hAnsi="Verdana" w:cs="Tahoma"/>
        </w:rPr>
      </w:pPr>
      <w:r w:rsidRPr="00033FCD">
        <w:rPr>
          <w:rFonts w:ascii="Verdana" w:hAnsi="Verdana" w:cs="Tahoma"/>
        </w:rPr>
        <w:t>Naročnik bo vse podatke varoval skladno z določbami ZJN3. Naročnik bo zagotovil, da bodo vsi podatki, ki jih bo ponudnik skladno z zakonom, ki ureja gospodarske družbe, označil kot zaupne, obra</w:t>
      </w:r>
      <w:r w:rsidR="00113A19">
        <w:rPr>
          <w:rFonts w:ascii="Verdana" w:hAnsi="Verdana" w:cs="Tahoma"/>
        </w:rPr>
        <w:t>vnavani kot poslovna skrivnost.</w:t>
      </w:r>
    </w:p>
    <w:p w:rsidR="00C52D7F" w:rsidRPr="00033FCD" w:rsidRDefault="00C52D7F"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Stroški priprave p</w:t>
      </w:r>
      <w:r w:rsidR="00E773C7" w:rsidRPr="00033FCD">
        <w:rPr>
          <w:rFonts w:ascii="Verdana" w:hAnsi="Verdana"/>
          <w:b/>
        </w:rPr>
        <w:t>rijave</w:t>
      </w:r>
      <w:r w:rsidR="00AB14EA">
        <w:rPr>
          <w:rFonts w:ascii="Verdana" w:hAnsi="Verdana"/>
          <w:b/>
        </w:rPr>
        <w:t>/ponudbe</w:t>
      </w:r>
    </w:p>
    <w:p w:rsidR="002429B6" w:rsidRPr="00033FCD" w:rsidRDefault="00C52D7F" w:rsidP="00033FCD">
      <w:pPr>
        <w:spacing w:line="288" w:lineRule="atLeast"/>
        <w:rPr>
          <w:rFonts w:ascii="Verdana" w:eastAsia="Calibri" w:hAnsi="Verdana" w:cs="Arial"/>
          <w:iCs/>
        </w:rPr>
      </w:pPr>
      <w:r w:rsidRPr="00033FCD">
        <w:rPr>
          <w:rFonts w:ascii="Verdana" w:eastAsia="Calibri" w:hAnsi="Verdana" w:cs="Arial"/>
          <w:iCs/>
        </w:rPr>
        <w:t>Ponudniki nosijo sami vse stroške povezane s pripravo in predložitvijo p</w:t>
      </w:r>
      <w:r w:rsidR="00E773C7" w:rsidRPr="00033FCD">
        <w:rPr>
          <w:rFonts w:ascii="Verdana" w:eastAsia="Calibri" w:hAnsi="Verdana" w:cs="Arial"/>
          <w:iCs/>
        </w:rPr>
        <w:t>rijave</w:t>
      </w:r>
      <w:r w:rsidR="00113A19">
        <w:rPr>
          <w:rFonts w:ascii="Verdana" w:eastAsia="Calibri" w:hAnsi="Verdana" w:cs="Arial"/>
          <w:iCs/>
        </w:rPr>
        <w:t>/ponudbe</w:t>
      </w:r>
      <w:r w:rsidRPr="00033FCD">
        <w:rPr>
          <w:rFonts w:ascii="Verdana" w:eastAsia="Calibri" w:hAnsi="Verdana" w:cs="Arial"/>
          <w:iCs/>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rsidR="00C52D7F" w:rsidRPr="00033FCD" w:rsidRDefault="00F07C1A"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Merilo</w:t>
      </w:r>
    </w:p>
    <w:p w:rsidR="00BA0822" w:rsidRPr="00113A19" w:rsidRDefault="00BA0822" w:rsidP="00033FCD">
      <w:pPr>
        <w:rPr>
          <w:rFonts w:ascii="Verdana" w:hAnsi="Verdana"/>
        </w:rPr>
      </w:pPr>
      <w:r w:rsidRPr="00113A19">
        <w:rPr>
          <w:rFonts w:ascii="Verdana" w:hAnsi="Verdana"/>
        </w:rPr>
        <w:t xml:space="preserve">Merilo za priznanje sposobnosti ponudnika v 1. fazi javnega razpisa je neizpolnjevanje razlogov za izključitev in izpolnjevanje vseh pogojev </w:t>
      </w:r>
      <w:r w:rsidR="00113A19" w:rsidRPr="00113A19">
        <w:rPr>
          <w:rFonts w:ascii="Verdana" w:hAnsi="Verdana"/>
        </w:rPr>
        <w:t>za usposobljenost in izpolnjevanje vseh tehničnih zahtev naročnika, tako da prijava ustreza vsem potrebam in zahtevam naročnika, določenim v tehničnih specifikacijah</w:t>
      </w:r>
      <w:r w:rsidRPr="00113A19">
        <w:rPr>
          <w:rFonts w:ascii="Verdana" w:hAnsi="Verdana"/>
        </w:rPr>
        <w:t xml:space="preserve">. </w:t>
      </w:r>
    </w:p>
    <w:p w:rsidR="00BA0822" w:rsidRPr="00033FCD" w:rsidRDefault="00BA0822" w:rsidP="00033FCD">
      <w:pPr>
        <w:rPr>
          <w:rFonts w:ascii="Verdana" w:hAnsi="Verdana"/>
        </w:rPr>
      </w:pPr>
    </w:p>
    <w:p w:rsidR="00BA0822" w:rsidRPr="00033FCD" w:rsidRDefault="00BA0822" w:rsidP="00033FCD">
      <w:pPr>
        <w:rPr>
          <w:rFonts w:ascii="Verdana" w:hAnsi="Verdana"/>
        </w:rPr>
      </w:pPr>
      <w:r w:rsidRPr="00033FCD">
        <w:rPr>
          <w:rFonts w:ascii="Verdana" w:hAnsi="Verdana"/>
        </w:rPr>
        <w:t>Merilo za izbor najugodnejšega ponudnika v 2. fazi javnega razpisa je najnižja končna</w:t>
      </w:r>
      <w:r w:rsidR="00984FEB" w:rsidRPr="00033FCD">
        <w:rPr>
          <w:rFonts w:ascii="Verdana" w:hAnsi="Verdana"/>
        </w:rPr>
        <w:t xml:space="preserve"> skupna ponudbena cena brez DD</w:t>
      </w:r>
      <w:r w:rsidR="00107105">
        <w:rPr>
          <w:rFonts w:ascii="Verdana" w:hAnsi="Verdana"/>
        </w:rPr>
        <w:t>V</w:t>
      </w:r>
      <w:r w:rsidR="00AB14EA">
        <w:rPr>
          <w:rFonts w:ascii="Verdana" w:hAnsi="Verdana"/>
        </w:rPr>
        <w:t xml:space="preserve"> </w:t>
      </w:r>
      <w:r w:rsidRPr="00033FCD">
        <w:rPr>
          <w:rFonts w:ascii="Verdana" w:hAnsi="Verdana"/>
        </w:rPr>
        <w:t>v končni ponudbi (po pogajanjih).</w:t>
      </w:r>
    </w:p>
    <w:p w:rsidR="00BA0822" w:rsidRPr="00033FCD" w:rsidRDefault="00BA0822" w:rsidP="00033FCD">
      <w:pPr>
        <w:rPr>
          <w:rFonts w:ascii="Verdana" w:hAnsi="Verdana"/>
        </w:rPr>
      </w:pPr>
    </w:p>
    <w:p w:rsidR="00AB14EA" w:rsidRPr="00AB14EA" w:rsidRDefault="00BA0822" w:rsidP="00AB14EA">
      <w:pPr>
        <w:rPr>
          <w:rFonts w:ascii="Verdana" w:hAnsi="Verdana"/>
        </w:rPr>
      </w:pPr>
      <w:r w:rsidRPr="00113A19">
        <w:rPr>
          <w:rFonts w:ascii="Verdana" w:hAnsi="Verdana" w:cs="Arial"/>
          <w:kern w:val="3"/>
          <w:lang w:eastAsia="zh-CN"/>
        </w:rPr>
        <w:t xml:space="preserve">V primeru, </w:t>
      </w:r>
      <w:r w:rsidR="00113A19" w:rsidRPr="00113A19">
        <w:rPr>
          <w:rFonts w:ascii="Verdana" w:hAnsi="Verdana"/>
        </w:rPr>
        <w:t>da po zadnjem krogu pogajanj dve dopustni ponudbi ponujata enako skupno ponudbeno ceno</w:t>
      </w:r>
      <w:r w:rsidR="00AB14EA">
        <w:rPr>
          <w:rFonts w:ascii="Verdana" w:hAnsi="Verdana"/>
        </w:rPr>
        <w:t xml:space="preserve"> </w:t>
      </w:r>
      <w:r w:rsidR="00AB14EA">
        <w:rPr>
          <w:rFonts w:ascii="Verdana" w:hAnsi="Verdana" w:cs="Arial"/>
          <w:kern w:val="3"/>
          <w:lang w:eastAsia="zh-CN"/>
        </w:rPr>
        <w:t>bo naročnik kot najugodnejšo izbral tisto ponudbo, ki jo bo skladno s to dokumentacijo prejel prej.</w:t>
      </w:r>
      <w:r w:rsidRPr="00113A19">
        <w:rPr>
          <w:rFonts w:ascii="Verdana" w:hAnsi="Verdana" w:cs="Arial"/>
          <w:kern w:val="3"/>
          <w:lang w:eastAsia="zh-CN"/>
        </w:rPr>
        <w:t xml:space="preserve"> </w:t>
      </w:r>
      <w:r w:rsidR="00AB14EA" w:rsidRPr="00AB14EA">
        <w:rPr>
          <w:rFonts w:ascii="Verdana" w:hAnsi="Verdana" w:cs="Arial"/>
          <w:kern w:val="3"/>
          <w:lang w:eastAsia="zh-CN"/>
        </w:rPr>
        <w:t>Če naročnik na ta način še vedno ne bo mogel izbrati najugodnejše ponudbe, bo izvedel javni žreb.</w:t>
      </w:r>
    </w:p>
    <w:p w:rsidR="002429B6" w:rsidRPr="00113A19" w:rsidRDefault="002429B6" w:rsidP="00033FCD">
      <w:pPr>
        <w:widowControl w:val="0"/>
        <w:tabs>
          <w:tab w:val="right" w:pos="2556"/>
          <w:tab w:val="right" w:pos="5609"/>
        </w:tabs>
        <w:suppressAutoHyphens/>
        <w:autoSpaceDN w:val="0"/>
        <w:spacing w:line="252" w:lineRule="auto"/>
        <w:textAlignment w:val="baseline"/>
        <w:rPr>
          <w:rFonts w:ascii="Verdana" w:hAnsi="Verdana" w:cs="Arial"/>
          <w:kern w:val="3"/>
          <w:lang w:eastAsia="zh-CN"/>
        </w:rPr>
      </w:pPr>
    </w:p>
    <w:p w:rsidR="00416CB1" w:rsidRPr="00033FCD" w:rsidRDefault="00416CB1"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Izvedba pogajanj</w:t>
      </w:r>
    </w:p>
    <w:p w:rsidR="00416CB1" w:rsidRPr="00033FCD" w:rsidRDefault="00416CB1" w:rsidP="00033FCD">
      <w:pPr>
        <w:tabs>
          <w:tab w:val="left" w:pos="284"/>
          <w:tab w:val="left" w:pos="851"/>
          <w:tab w:val="left" w:pos="1701"/>
        </w:tabs>
        <w:rPr>
          <w:rFonts w:ascii="Verdana" w:hAnsi="Verdana" w:cs="Tahoma"/>
        </w:rPr>
      </w:pPr>
      <w:r w:rsidRPr="00033FCD">
        <w:rPr>
          <w:rFonts w:ascii="Verdana" w:hAnsi="Verdana" w:cs="Tahoma"/>
        </w:rPr>
        <w:t xml:space="preserve">Naročnik bo v 2. fazi postopka po razvrstitvi ponudnikov glede na merilo – najnižja skupna </w:t>
      </w:r>
      <w:r w:rsidR="00474F40" w:rsidRPr="00033FCD">
        <w:rPr>
          <w:rFonts w:ascii="Verdana" w:hAnsi="Verdana" w:cs="Tahoma"/>
        </w:rPr>
        <w:t>ponudbena cena</w:t>
      </w:r>
      <w:r w:rsidR="00113A19">
        <w:rPr>
          <w:rFonts w:ascii="Verdana" w:hAnsi="Verdana" w:cs="Tahoma"/>
        </w:rPr>
        <w:t xml:space="preserve"> brez DDV ter opravljenem pregledu ponudb</w:t>
      </w:r>
      <w:r w:rsidR="00474F40" w:rsidRPr="00033FCD">
        <w:rPr>
          <w:rFonts w:ascii="Verdana" w:hAnsi="Verdana" w:cs="Tahoma"/>
        </w:rPr>
        <w:t xml:space="preserve">, </w:t>
      </w:r>
      <w:r w:rsidRPr="00033FCD">
        <w:rPr>
          <w:rFonts w:ascii="Verdana" w:hAnsi="Verdana" w:cs="Tahoma"/>
        </w:rPr>
        <w:t xml:space="preserve">izvedel pogajanja s prvimi </w:t>
      </w:r>
      <w:r w:rsidR="009F1DAC" w:rsidRPr="00033FCD">
        <w:rPr>
          <w:rFonts w:ascii="Verdana" w:hAnsi="Verdana" w:cs="Tahoma"/>
        </w:rPr>
        <w:t>tremi</w:t>
      </w:r>
      <w:r w:rsidRPr="00033FCD">
        <w:rPr>
          <w:rFonts w:ascii="Verdana" w:hAnsi="Verdana" w:cs="Tahoma"/>
        </w:rPr>
        <w:t xml:space="preserve"> (</w:t>
      </w:r>
      <w:r w:rsidR="009F1DAC" w:rsidRPr="00033FCD">
        <w:rPr>
          <w:rFonts w:ascii="Verdana" w:hAnsi="Verdana" w:cs="Tahoma"/>
        </w:rPr>
        <w:t>3</w:t>
      </w:r>
      <w:r w:rsidRPr="00033FCD">
        <w:rPr>
          <w:rFonts w:ascii="Verdana" w:hAnsi="Verdana" w:cs="Tahoma"/>
        </w:rPr>
        <w:t xml:space="preserve">) najugodnejšimi ponudniki, ki so oddali </w:t>
      </w:r>
      <w:r w:rsidR="00A746F3" w:rsidRPr="00033FCD">
        <w:rPr>
          <w:rFonts w:ascii="Verdana" w:hAnsi="Verdana" w:cs="Tahoma"/>
        </w:rPr>
        <w:t>d</w:t>
      </w:r>
      <w:r w:rsidR="00A41C7F" w:rsidRPr="00033FCD">
        <w:rPr>
          <w:rFonts w:ascii="Verdana" w:hAnsi="Verdana" w:cs="Tahoma"/>
        </w:rPr>
        <w:t>o</w:t>
      </w:r>
      <w:r w:rsidR="00A746F3" w:rsidRPr="00033FCD">
        <w:rPr>
          <w:rFonts w:ascii="Verdana" w:hAnsi="Verdana" w:cs="Tahoma"/>
        </w:rPr>
        <w:t>pustno</w:t>
      </w:r>
      <w:r w:rsidRPr="00033FCD">
        <w:rPr>
          <w:rFonts w:ascii="Verdana" w:hAnsi="Verdana" w:cs="Tahoma"/>
        </w:rPr>
        <w:t xml:space="preserve"> ponudbo in jim je bila podeljena sposobnost. </w:t>
      </w:r>
    </w:p>
    <w:p w:rsidR="00416CB1" w:rsidRPr="00033FCD" w:rsidRDefault="00416CB1" w:rsidP="00033FCD">
      <w:pPr>
        <w:tabs>
          <w:tab w:val="left" w:pos="284"/>
          <w:tab w:val="left" w:pos="851"/>
          <w:tab w:val="left" w:pos="1701"/>
        </w:tabs>
        <w:rPr>
          <w:rFonts w:ascii="Verdana" w:hAnsi="Verdana" w:cs="Tahoma"/>
        </w:rPr>
      </w:pPr>
    </w:p>
    <w:p w:rsidR="0090533C" w:rsidRDefault="00416CB1" w:rsidP="00033FCD">
      <w:pPr>
        <w:rPr>
          <w:rFonts w:ascii="Verdana" w:hAnsi="Verdana"/>
        </w:rPr>
      </w:pPr>
      <w:r w:rsidRPr="00033FCD">
        <w:rPr>
          <w:rFonts w:ascii="Verdana" w:hAnsi="Verdana"/>
        </w:rPr>
        <w:t xml:space="preserve">O točnem protokolu in izvedbi pogajanj bo naročnik </w:t>
      </w:r>
      <w:r w:rsidR="009F1DAC" w:rsidRPr="00033FCD">
        <w:rPr>
          <w:rFonts w:ascii="Verdana" w:hAnsi="Verdana"/>
        </w:rPr>
        <w:t xml:space="preserve">prve tri </w:t>
      </w:r>
      <w:r w:rsidRPr="00033FCD">
        <w:rPr>
          <w:rFonts w:ascii="Verdana" w:hAnsi="Verdana" w:cs="Tahoma"/>
        </w:rPr>
        <w:t>(</w:t>
      </w:r>
      <w:r w:rsidR="009F1DAC" w:rsidRPr="00033FCD">
        <w:rPr>
          <w:rFonts w:ascii="Verdana" w:hAnsi="Verdana" w:cs="Tahoma"/>
        </w:rPr>
        <w:t>3</w:t>
      </w:r>
      <w:r w:rsidRPr="00033FCD">
        <w:rPr>
          <w:rFonts w:ascii="Verdana" w:hAnsi="Verdana" w:cs="Tahoma"/>
        </w:rPr>
        <w:t xml:space="preserve">) </w:t>
      </w:r>
      <w:r w:rsidR="00A41C7F" w:rsidRPr="00033FCD">
        <w:rPr>
          <w:rFonts w:ascii="Verdana" w:hAnsi="Verdana" w:cs="Tahoma"/>
        </w:rPr>
        <w:t>najugodnejš</w:t>
      </w:r>
      <w:r w:rsidR="009F1DAC" w:rsidRPr="00033FCD">
        <w:rPr>
          <w:rFonts w:ascii="Verdana" w:hAnsi="Verdana" w:cs="Tahoma"/>
        </w:rPr>
        <w:t>e</w:t>
      </w:r>
      <w:r w:rsidR="00A41C7F" w:rsidRPr="00033FCD">
        <w:rPr>
          <w:rFonts w:ascii="Verdana" w:hAnsi="Verdana" w:cs="Tahoma"/>
        </w:rPr>
        <w:t xml:space="preserve"> ponudnik</w:t>
      </w:r>
      <w:r w:rsidR="009F1DAC" w:rsidRPr="00033FCD">
        <w:rPr>
          <w:rFonts w:ascii="Verdana" w:hAnsi="Verdana" w:cs="Tahoma"/>
        </w:rPr>
        <w:t>e</w:t>
      </w:r>
      <w:r w:rsidRPr="00033FCD">
        <w:rPr>
          <w:rFonts w:ascii="Verdana" w:hAnsi="Verdana"/>
        </w:rPr>
        <w:t>, ki s</w:t>
      </w:r>
      <w:r w:rsidR="009F1DAC" w:rsidRPr="00033FCD">
        <w:rPr>
          <w:rFonts w:ascii="Verdana" w:hAnsi="Verdana"/>
        </w:rPr>
        <w:t>o</w:t>
      </w:r>
      <w:r w:rsidRPr="00033FCD">
        <w:rPr>
          <w:rFonts w:ascii="Verdana" w:hAnsi="Verdana"/>
        </w:rPr>
        <w:t xml:space="preserve"> oddal</w:t>
      </w:r>
      <w:r w:rsidR="009F1DAC" w:rsidRPr="00033FCD">
        <w:rPr>
          <w:rFonts w:ascii="Verdana" w:hAnsi="Verdana"/>
        </w:rPr>
        <w:t>i</w:t>
      </w:r>
      <w:r w:rsidRPr="00033FCD">
        <w:rPr>
          <w:rFonts w:ascii="Verdana" w:hAnsi="Verdana"/>
        </w:rPr>
        <w:t xml:space="preserve"> </w:t>
      </w:r>
      <w:r w:rsidR="00A746F3" w:rsidRPr="00033FCD">
        <w:rPr>
          <w:rFonts w:ascii="Verdana" w:hAnsi="Verdana"/>
        </w:rPr>
        <w:t xml:space="preserve">dopustno </w:t>
      </w:r>
      <w:r w:rsidRPr="00033FCD">
        <w:rPr>
          <w:rFonts w:ascii="Verdana" w:hAnsi="Verdana"/>
        </w:rPr>
        <w:t>ponudbo, pisno obvestil</w:t>
      </w:r>
      <w:r w:rsidR="00113A19">
        <w:rPr>
          <w:rFonts w:ascii="Verdana" w:hAnsi="Verdana"/>
        </w:rPr>
        <w:t xml:space="preserve"> v sistemu e-JN</w:t>
      </w:r>
      <w:r w:rsidRPr="00033FCD">
        <w:rPr>
          <w:rFonts w:ascii="Verdana" w:hAnsi="Verdana"/>
        </w:rPr>
        <w:t xml:space="preserve">. Pogajanja bodo potekala istočasno z </w:t>
      </w:r>
      <w:r w:rsidR="009F1DAC" w:rsidRPr="00033FCD">
        <w:rPr>
          <w:rFonts w:ascii="Verdana" w:hAnsi="Verdana"/>
        </w:rPr>
        <w:t xml:space="preserve">vsemi </w:t>
      </w:r>
      <w:r w:rsidRPr="00033FCD">
        <w:rPr>
          <w:rFonts w:ascii="Verdana" w:hAnsi="Verdana"/>
        </w:rPr>
        <w:t>povabljenim</w:t>
      </w:r>
      <w:r w:rsidR="009F1DAC" w:rsidRPr="00033FCD">
        <w:rPr>
          <w:rFonts w:ascii="Verdana" w:hAnsi="Verdana"/>
        </w:rPr>
        <w:t>i</w:t>
      </w:r>
      <w:r w:rsidRPr="00033FCD">
        <w:rPr>
          <w:rFonts w:ascii="Verdana" w:hAnsi="Verdana"/>
        </w:rPr>
        <w:t xml:space="preserve"> ponudnik</w:t>
      </w:r>
      <w:r w:rsidR="009F1DAC" w:rsidRPr="00033FCD">
        <w:rPr>
          <w:rFonts w:ascii="Verdana" w:hAnsi="Verdana"/>
        </w:rPr>
        <w:t>i</w:t>
      </w:r>
      <w:r w:rsidR="00E70A1C" w:rsidRPr="00033FCD">
        <w:rPr>
          <w:rFonts w:ascii="Verdana" w:hAnsi="Verdana"/>
        </w:rPr>
        <w:t xml:space="preserve"> v sistemu e-JN</w:t>
      </w:r>
      <w:r w:rsidRPr="00033FCD">
        <w:rPr>
          <w:rFonts w:ascii="Verdana" w:hAnsi="Verdana"/>
        </w:rPr>
        <w:t xml:space="preserve">. </w:t>
      </w:r>
    </w:p>
    <w:p w:rsidR="00C95DE4" w:rsidRDefault="00C95DE4" w:rsidP="00033FCD">
      <w:pPr>
        <w:rPr>
          <w:rFonts w:ascii="Verdana" w:hAnsi="Verdana"/>
        </w:rPr>
      </w:pPr>
    </w:p>
    <w:p w:rsidR="00C20874" w:rsidRPr="00C20874" w:rsidRDefault="00C20874" w:rsidP="00C20874">
      <w:pPr>
        <w:rPr>
          <w:rFonts w:ascii="Verdana" w:hAnsi="Verdana"/>
        </w:rPr>
      </w:pPr>
      <w:r w:rsidRPr="00C20874">
        <w:rPr>
          <w:rFonts w:ascii="Verdana" w:hAnsi="Verdana"/>
        </w:rPr>
        <w:t xml:space="preserve">Če se ponudnik ne bo odzval na naročnikovo povabilo na pogajanja in ne bo predložil nove oziroma končne ponudbe, bo naročnik v postopku pogajanj kot končno ponudbo upošteval ponudnikovo zadnjo predloženo ponudbo. </w:t>
      </w:r>
    </w:p>
    <w:p w:rsidR="00C20874" w:rsidRPr="00C20874" w:rsidRDefault="00C20874" w:rsidP="00C20874">
      <w:pPr>
        <w:rPr>
          <w:rFonts w:ascii="Verdana" w:hAnsi="Verdana"/>
        </w:rPr>
      </w:pPr>
    </w:p>
    <w:p w:rsidR="00C20874" w:rsidRPr="00C20874" w:rsidRDefault="00C20874" w:rsidP="00C20874">
      <w:pPr>
        <w:rPr>
          <w:rFonts w:ascii="Verdana" w:hAnsi="Verdana"/>
        </w:rPr>
      </w:pPr>
      <w:r w:rsidRPr="00C20874">
        <w:rPr>
          <w:rFonts w:ascii="Verdana" w:hAnsi="Verdana"/>
        </w:rPr>
        <w:t xml:space="preserve">Naročnik bo izvedel pogajanja le o ponudbeni ceni. Pogajanja se bodo izvajala z namenom nižanja ponudbene cene. Ponudbo ponudnika, ki bi svojo ponudbeno ceno zvišal, bo naročnik izločil iz postopka oddaje javnega naročila. </w:t>
      </w:r>
    </w:p>
    <w:p w:rsidR="00C20874" w:rsidRPr="00C20874" w:rsidRDefault="00C20874" w:rsidP="00C20874">
      <w:pPr>
        <w:rPr>
          <w:rFonts w:ascii="Verdana" w:hAnsi="Verdana"/>
        </w:rPr>
      </w:pPr>
    </w:p>
    <w:p w:rsidR="00E70A1C" w:rsidRPr="00033FCD" w:rsidRDefault="00C20874" w:rsidP="00033FCD">
      <w:pPr>
        <w:rPr>
          <w:rFonts w:ascii="Verdana" w:hAnsi="Verdana"/>
        </w:rPr>
      </w:pPr>
      <w:r w:rsidRPr="00C20874">
        <w:rPr>
          <w:rFonts w:ascii="Verdana" w:hAnsi="Verdana"/>
        </w:rPr>
        <w:t>Naročnik bo po oddaji ponudb presodil, koliko krogov pogajanj bi bilo glede na vse okoliščine smiselno izvesti. Naročnik bo ponudnike pred zadnjim oz. edinim krogom pogajanj o ponudbeni ceni obvestil, da gre za zadnji oz. edini krog pogajanj. Naročnik bo tako na podlagi končnih ponudbenih cen po izvedenih pogajanjih opravil končno razvrstitev ponudnikov.</w:t>
      </w:r>
    </w:p>
    <w:p w:rsidR="00C52D7F" w:rsidRPr="00033FCD" w:rsidRDefault="004C7739" w:rsidP="00033FCD">
      <w:pPr>
        <w:keepNext/>
        <w:keepLines/>
        <w:numPr>
          <w:ilvl w:val="1"/>
          <w:numId w:val="1"/>
        </w:numPr>
        <w:tabs>
          <w:tab w:val="num" w:pos="1285"/>
        </w:tabs>
        <w:spacing w:before="240" w:after="240"/>
        <w:ind w:left="578" w:hanging="578"/>
        <w:outlineLvl w:val="1"/>
        <w:rPr>
          <w:rFonts w:ascii="Verdana" w:hAnsi="Verdana"/>
          <w:b/>
        </w:rPr>
      </w:pPr>
      <w:bookmarkStart w:id="1" w:name="_Toc442437846"/>
      <w:r w:rsidRPr="00033FCD">
        <w:rPr>
          <w:rFonts w:ascii="Verdana" w:hAnsi="Verdana"/>
          <w:b/>
        </w:rPr>
        <w:t>P</w:t>
      </w:r>
      <w:bookmarkEnd w:id="1"/>
      <w:r w:rsidR="00AB14EA">
        <w:rPr>
          <w:rFonts w:ascii="Verdana" w:hAnsi="Verdana"/>
          <w:b/>
        </w:rPr>
        <w:t>redračun</w:t>
      </w:r>
      <w:r w:rsidR="00A35887" w:rsidRPr="00033FCD">
        <w:rPr>
          <w:rFonts w:ascii="Verdana" w:hAnsi="Verdana"/>
          <w:b/>
        </w:rPr>
        <w:t xml:space="preserve"> in </w:t>
      </w:r>
      <w:r w:rsidRPr="00033FCD">
        <w:rPr>
          <w:rFonts w:ascii="Verdana" w:hAnsi="Verdana"/>
          <w:b/>
        </w:rPr>
        <w:t>p</w:t>
      </w:r>
      <w:r w:rsidR="00A35887" w:rsidRPr="00033FCD">
        <w:rPr>
          <w:rFonts w:ascii="Verdana" w:hAnsi="Verdana"/>
          <w:b/>
        </w:rPr>
        <w:t>ovzetek predračuna (Rekapitulacija)</w:t>
      </w:r>
    </w:p>
    <w:p w:rsidR="00474F40" w:rsidRDefault="00474F40" w:rsidP="00033FCD">
      <w:pPr>
        <w:tabs>
          <w:tab w:val="left" w:pos="284"/>
          <w:tab w:val="left" w:pos="851"/>
          <w:tab w:val="left" w:pos="1701"/>
        </w:tabs>
        <w:rPr>
          <w:rFonts w:ascii="Verdana" w:hAnsi="Verdana"/>
        </w:rPr>
      </w:pPr>
      <w:r w:rsidRPr="00033FCD">
        <w:rPr>
          <w:rFonts w:ascii="Verdana" w:hAnsi="Verdana" w:cs="Arial"/>
        </w:rPr>
        <w:t xml:space="preserve">V 1. fazi postopka ponudniki s prijavo ne podajo predračuna. </w:t>
      </w:r>
      <w:r w:rsidR="000E24F3">
        <w:rPr>
          <w:rFonts w:ascii="Verdana" w:hAnsi="Verdana"/>
        </w:rPr>
        <w:t>Z oddajo</w:t>
      </w:r>
      <w:r w:rsidRPr="00033FCD">
        <w:rPr>
          <w:rFonts w:ascii="Verdana" w:hAnsi="Verdana"/>
        </w:rPr>
        <w:t xml:space="preserve"> ESPD ponudnik potrdi, da sprejema vsebino vzorca predračuna.</w:t>
      </w:r>
    </w:p>
    <w:p w:rsidR="00AB14EA" w:rsidRDefault="00AB14EA" w:rsidP="00033FCD">
      <w:pPr>
        <w:tabs>
          <w:tab w:val="left" w:pos="284"/>
          <w:tab w:val="left" w:pos="851"/>
          <w:tab w:val="left" w:pos="1701"/>
        </w:tabs>
        <w:rPr>
          <w:rFonts w:ascii="Verdana" w:hAnsi="Verdana"/>
        </w:rPr>
      </w:pPr>
    </w:p>
    <w:p w:rsidR="00184883" w:rsidRPr="00184883" w:rsidRDefault="00184883" w:rsidP="00184883">
      <w:pPr>
        <w:tabs>
          <w:tab w:val="left" w:pos="284"/>
          <w:tab w:val="left" w:pos="851"/>
          <w:tab w:val="left" w:pos="1701"/>
        </w:tabs>
        <w:rPr>
          <w:rFonts w:ascii="Verdana" w:hAnsi="Verdana" w:cs="Arial"/>
        </w:rPr>
      </w:pPr>
      <w:r w:rsidRPr="00184883">
        <w:rPr>
          <w:rFonts w:ascii="Verdana" w:hAnsi="Verdana"/>
        </w:rPr>
        <w:t>V primeru</w:t>
      </w:r>
      <w:r w:rsidR="00680675">
        <w:rPr>
          <w:rFonts w:ascii="Verdana" w:hAnsi="Verdana"/>
        </w:rPr>
        <w:t>,</w:t>
      </w:r>
      <w:r w:rsidRPr="00184883">
        <w:rPr>
          <w:rFonts w:ascii="Verdana" w:hAnsi="Verdana"/>
        </w:rPr>
        <w:t xml:space="preserve"> da bo ponudnik že</w:t>
      </w:r>
      <w:r w:rsidR="00AB14EA">
        <w:rPr>
          <w:rFonts w:ascii="Verdana" w:hAnsi="Verdana"/>
        </w:rPr>
        <w:t xml:space="preserve"> v prijavi priložil izpolnjen Predračun</w:t>
      </w:r>
      <w:r w:rsidRPr="00184883">
        <w:rPr>
          <w:rFonts w:ascii="Verdana" w:hAnsi="Verdana"/>
        </w:rPr>
        <w:t xml:space="preserve"> ga naročnik ne bo upošteval.</w:t>
      </w:r>
    </w:p>
    <w:p w:rsidR="00474F40" w:rsidRPr="00033FCD" w:rsidRDefault="00474F40" w:rsidP="00033FCD">
      <w:pPr>
        <w:tabs>
          <w:tab w:val="left" w:pos="284"/>
          <w:tab w:val="left" w:pos="851"/>
          <w:tab w:val="left" w:pos="1701"/>
        </w:tabs>
        <w:rPr>
          <w:rFonts w:ascii="Verdana" w:hAnsi="Verdana" w:cs="Arial"/>
        </w:rPr>
      </w:pPr>
    </w:p>
    <w:p w:rsidR="00474F40" w:rsidRPr="00033FCD" w:rsidRDefault="00474F40" w:rsidP="00033FCD">
      <w:pPr>
        <w:tabs>
          <w:tab w:val="left" w:pos="284"/>
          <w:tab w:val="left" w:pos="851"/>
          <w:tab w:val="left" w:pos="1701"/>
        </w:tabs>
        <w:rPr>
          <w:rFonts w:ascii="Verdana" w:hAnsi="Verdana" w:cs="Arial"/>
        </w:rPr>
      </w:pPr>
      <w:r w:rsidRPr="00033FCD">
        <w:rPr>
          <w:rFonts w:ascii="Verdana" w:hAnsi="Verdana" w:cs="Arial"/>
        </w:rPr>
        <w:t>Ponudniki, ki bodo v 2. fazi postopka povabljeni k oddaji ponudbe, bodo k ponudbi priložili v celoti izpolnjen predračun</w:t>
      </w:r>
      <w:r w:rsidR="00AB14EA">
        <w:rPr>
          <w:rFonts w:ascii="Verdana" w:hAnsi="Verdana" w:cs="Arial"/>
        </w:rPr>
        <w:t xml:space="preserve"> za katerega so oddali prijavo</w:t>
      </w:r>
      <w:r w:rsidRPr="00033FCD">
        <w:rPr>
          <w:rFonts w:ascii="Verdana" w:hAnsi="Verdana" w:cs="Arial"/>
        </w:rPr>
        <w:t>.</w:t>
      </w:r>
    </w:p>
    <w:p w:rsidR="004C7739" w:rsidRPr="00033FCD" w:rsidRDefault="004C7739" w:rsidP="00033FCD">
      <w:pPr>
        <w:tabs>
          <w:tab w:val="left" w:pos="284"/>
          <w:tab w:val="left" w:pos="851"/>
          <w:tab w:val="left" w:pos="1701"/>
        </w:tabs>
        <w:rPr>
          <w:rFonts w:ascii="Verdana" w:hAnsi="Verdana" w:cs="Arial"/>
        </w:rPr>
      </w:pPr>
    </w:p>
    <w:p w:rsidR="00474F40" w:rsidRPr="00033FCD" w:rsidRDefault="00474F40" w:rsidP="00033FCD">
      <w:pPr>
        <w:tabs>
          <w:tab w:val="left" w:pos="284"/>
          <w:tab w:val="left" w:pos="851"/>
          <w:tab w:val="left" w:pos="1701"/>
        </w:tabs>
        <w:rPr>
          <w:rFonts w:ascii="Verdana" w:hAnsi="Verdana" w:cs="Arial"/>
        </w:rPr>
      </w:pPr>
      <w:r w:rsidRPr="00033FCD">
        <w:rPr>
          <w:rFonts w:ascii="Verdana" w:hAnsi="Verdana"/>
        </w:rPr>
        <w:t xml:space="preserve">Ponudnik mora v </w:t>
      </w:r>
      <w:r w:rsidR="00AB14EA">
        <w:rPr>
          <w:rFonts w:ascii="Verdana" w:hAnsi="Verdana"/>
        </w:rPr>
        <w:t>P</w:t>
      </w:r>
      <w:r w:rsidRPr="00033FCD">
        <w:rPr>
          <w:rFonts w:ascii="Verdana" w:hAnsi="Verdana"/>
        </w:rPr>
        <w:t xml:space="preserve">redračunu ponujati vse pozicije, ob upoštevanju tehničnih specifikacij, ki so del razpisne dokumentacije. </w:t>
      </w:r>
    </w:p>
    <w:p w:rsidR="0090533C" w:rsidRPr="00033FCD" w:rsidRDefault="0090533C" w:rsidP="00033FCD">
      <w:pPr>
        <w:rPr>
          <w:rFonts w:ascii="Verdana" w:hAnsi="Verdana"/>
        </w:rPr>
      </w:pPr>
    </w:p>
    <w:p w:rsidR="00474F40" w:rsidRPr="00033FCD" w:rsidRDefault="00474F40" w:rsidP="00033FCD">
      <w:pPr>
        <w:rPr>
          <w:rFonts w:ascii="Verdana" w:hAnsi="Verdana"/>
        </w:rPr>
      </w:pPr>
      <w:r w:rsidRPr="00033FCD">
        <w:rPr>
          <w:rFonts w:ascii="Verdana" w:hAnsi="Verdana"/>
        </w:rPr>
        <w:t xml:space="preserve">Ponudnik izpolni postavke v </w:t>
      </w:r>
      <w:r w:rsidR="00AB14EA">
        <w:rPr>
          <w:rFonts w:ascii="Verdana" w:hAnsi="Verdana"/>
        </w:rPr>
        <w:t>p</w:t>
      </w:r>
      <w:r w:rsidR="00680675">
        <w:rPr>
          <w:rFonts w:ascii="Verdana" w:hAnsi="Verdana"/>
        </w:rPr>
        <w:t>redračunu</w:t>
      </w:r>
      <w:r w:rsidRPr="00033FCD">
        <w:rPr>
          <w:rFonts w:ascii="Verdana" w:hAnsi="Verdana"/>
        </w:rPr>
        <w:t xml:space="preserve"> na največ dve decimalni mesti.</w:t>
      </w:r>
    </w:p>
    <w:p w:rsidR="00474F40" w:rsidRPr="00033FCD" w:rsidRDefault="00474F40" w:rsidP="00033FCD">
      <w:pPr>
        <w:rPr>
          <w:rFonts w:ascii="Verdana" w:hAnsi="Verdana"/>
        </w:rPr>
      </w:pPr>
    </w:p>
    <w:p w:rsidR="00474F40" w:rsidRPr="00CE4411" w:rsidRDefault="00474F40" w:rsidP="00033FCD">
      <w:pPr>
        <w:rPr>
          <w:rFonts w:ascii="Verdana" w:hAnsi="Verdana"/>
        </w:rPr>
      </w:pPr>
      <w:r w:rsidRPr="00CE4411">
        <w:rPr>
          <w:rFonts w:ascii="Verdana" w:hAnsi="Verdana" w:cs="Arial"/>
        </w:rPr>
        <w:t>Za pozicijo, za katero ponudnik ne navede cene ali vpiše »0,00«, se šteje, da jo bo dobavil/izvedel brezplačno.</w:t>
      </w:r>
    </w:p>
    <w:p w:rsidR="00474F40" w:rsidRPr="00033FCD" w:rsidRDefault="00474F40" w:rsidP="00033FCD">
      <w:pPr>
        <w:rPr>
          <w:rFonts w:ascii="Verdana" w:hAnsi="Verdana"/>
        </w:rPr>
      </w:pPr>
    </w:p>
    <w:p w:rsidR="00474F40" w:rsidRPr="00033FCD" w:rsidRDefault="00474F40" w:rsidP="00033FCD">
      <w:pPr>
        <w:rPr>
          <w:rFonts w:ascii="Verdana" w:hAnsi="Verdana"/>
        </w:rPr>
      </w:pPr>
      <w:r w:rsidRPr="00033FCD">
        <w:rPr>
          <w:rFonts w:ascii="Verdana" w:hAnsi="Verdana"/>
        </w:rPr>
        <w:t xml:space="preserve">Ponudnik ne sme spreminjati vsebine </w:t>
      </w:r>
      <w:r w:rsidR="004C7739" w:rsidRPr="00033FCD">
        <w:rPr>
          <w:rFonts w:ascii="Verdana" w:hAnsi="Verdana"/>
        </w:rPr>
        <w:t>Predračuna</w:t>
      </w:r>
      <w:r w:rsidRPr="00033FCD">
        <w:rPr>
          <w:rFonts w:ascii="Verdana" w:hAnsi="Verdana"/>
        </w:rPr>
        <w:t>.</w:t>
      </w:r>
    </w:p>
    <w:p w:rsidR="00474F40" w:rsidRPr="00033FCD" w:rsidRDefault="00474F40" w:rsidP="00033FCD">
      <w:pPr>
        <w:rPr>
          <w:rFonts w:ascii="Verdana" w:hAnsi="Verdana"/>
        </w:rPr>
      </w:pPr>
    </w:p>
    <w:p w:rsidR="00474F40" w:rsidRPr="00033FCD" w:rsidRDefault="00474F40" w:rsidP="00033FCD">
      <w:pPr>
        <w:rPr>
          <w:rFonts w:ascii="Verdana" w:hAnsi="Verdana"/>
        </w:rPr>
      </w:pPr>
      <w:r w:rsidRPr="00033FCD">
        <w:rPr>
          <w:rFonts w:ascii="Verdana" w:hAnsi="Verdana"/>
        </w:rPr>
        <w:t>V primeru, da bo naročnik pri pregledu in ocenjevanju ponudb odkril očitne računske napake, bo ravnal v skladu s sedmim odstavkom 89. člena ZJN-3.</w:t>
      </w:r>
    </w:p>
    <w:p w:rsidR="00474F40" w:rsidRPr="00033FCD" w:rsidRDefault="00474F40" w:rsidP="00033FCD">
      <w:pPr>
        <w:rPr>
          <w:rFonts w:ascii="Verdana" w:hAnsi="Verdana"/>
        </w:rPr>
      </w:pPr>
    </w:p>
    <w:p w:rsidR="00474F40" w:rsidRPr="00033FCD" w:rsidRDefault="00474F40" w:rsidP="00033FCD">
      <w:pPr>
        <w:rPr>
          <w:rFonts w:ascii="Verdana" w:hAnsi="Verdana"/>
        </w:rPr>
      </w:pPr>
      <w:r w:rsidRPr="00033FCD">
        <w:rPr>
          <w:rFonts w:ascii="Verdana" w:hAnsi="Verdana"/>
        </w:rPr>
        <w:t xml:space="preserve">Ponudnik skladno z zgornjimi zahtevami izpolni tudi Povzetek predračuna (rekapitulacija). </w:t>
      </w:r>
    </w:p>
    <w:p w:rsidR="00474F40" w:rsidRPr="00033FCD" w:rsidRDefault="00474F40" w:rsidP="00033FCD">
      <w:pPr>
        <w:rPr>
          <w:rFonts w:ascii="Verdana" w:hAnsi="Verdana"/>
        </w:rPr>
      </w:pPr>
    </w:p>
    <w:p w:rsidR="00AB14EA" w:rsidRPr="00AB14EA" w:rsidRDefault="00AB14EA" w:rsidP="00AB14EA">
      <w:pPr>
        <w:rPr>
          <w:rFonts w:ascii="Verdana" w:hAnsi="Verdana"/>
          <w:b/>
          <w:bCs/>
          <w:color w:val="FF0000"/>
        </w:rPr>
      </w:pPr>
      <w:r w:rsidRPr="00AB14EA">
        <w:rPr>
          <w:rFonts w:ascii="Verdana" w:hAnsi="Verdana"/>
          <w:b/>
          <w:bCs/>
        </w:rPr>
        <w:t>Ponudnik v informacijskem sistemu e-JN v razdelek »Predračun« naloži izpolnjen obrazec »Povzetek predračuna (rekapitulacija)« v .pdf datoteki,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 Ponudnik mora celotni predračun predložiti v razdelek »Druge priloge« v aktivni EXCEL datoteki!</w:t>
      </w:r>
    </w:p>
    <w:p w:rsidR="0019701A" w:rsidRPr="00033FCD" w:rsidRDefault="0019701A" w:rsidP="00033FCD">
      <w:pPr>
        <w:keepNext/>
        <w:keepLines/>
        <w:numPr>
          <w:ilvl w:val="1"/>
          <w:numId w:val="1"/>
        </w:numPr>
        <w:tabs>
          <w:tab w:val="num" w:pos="1285"/>
        </w:tabs>
        <w:spacing w:before="240" w:after="240"/>
        <w:ind w:left="578" w:hanging="578"/>
        <w:outlineLvl w:val="1"/>
        <w:rPr>
          <w:rFonts w:ascii="Verdana" w:hAnsi="Verdana"/>
          <w:b/>
        </w:rPr>
      </w:pPr>
      <w:r w:rsidRPr="00033FCD">
        <w:rPr>
          <w:rFonts w:ascii="Verdana" w:hAnsi="Verdana"/>
          <w:b/>
        </w:rPr>
        <w:t>Rok izvedbe storitev</w:t>
      </w:r>
    </w:p>
    <w:p w:rsidR="00474F40" w:rsidRPr="00033FCD" w:rsidRDefault="00DB4357" w:rsidP="00033FCD">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033FCD">
        <w:rPr>
          <w:rFonts w:ascii="Verdana" w:hAnsi="Verdana" w:cstheme="minorHAnsi"/>
          <w:kern w:val="3"/>
          <w:lang w:eastAsia="zh-CN"/>
        </w:rPr>
        <w:t>Rok</w:t>
      </w:r>
      <w:r w:rsidR="00AB14EA">
        <w:rPr>
          <w:rFonts w:ascii="Verdana" w:hAnsi="Verdana" w:cstheme="minorHAnsi"/>
          <w:kern w:val="3"/>
          <w:lang w:eastAsia="zh-CN"/>
        </w:rPr>
        <w:t>i</w:t>
      </w:r>
      <w:r w:rsidRPr="00033FCD">
        <w:rPr>
          <w:rFonts w:ascii="Verdana" w:hAnsi="Verdana" w:cstheme="minorHAnsi"/>
          <w:kern w:val="3"/>
          <w:lang w:eastAsia="zh-CN"/>
        </w:rPr>
        <w:t xml:space="preserve"> </w:t>
      </w:r>
      <w:r w:rsidR="00A82286">
        <w:rPr>
          <w:rFonts w:ascii="Verdana" w:hAnsi="Verdana" w:cstheme="minorHAnsi"/>
          <w:kern w:val="3"/>
          <w:lang w:eastAsia="zh-CN"/>
        </w:rPr>
        <w:t xml:space="preserve">izvedbe storitev </w:t>
      </w:r>
      <w:r w:rsidR="00AB14EA">
        <w:rPr>
          <w:rFonts w:ascii="Verdana" w:hAnsi="Verdana" w:cstheme="minorHAnsi"/>
          <w:kern w:val="3"/>
          <w:lang w:eastAsia="zh-CN"/>
        </w:rPr>
        <w:t>so</w:t>
      </w:r>
      <w:r w:rsidRPr="00033FCD">
        <w:rPr>
          <w:rFonts w:ascii="Verdana" w:hAnsi="Verdana" w:cstheme="minorHAnsi"/>
          <w:kern w:val="3"/>
          <w:lang w:eastAsia="zh-CN"/>
        </w:rPr>
        <w:t xml:space="preserve"> definiran</w:t>
      </w:r>
      <w:r w:rsidR="00AB14EA">
        <w:rPr>
          <w:rFonts w:ascii="Verdana" w:hAnsi="Verdana" w:cstheme="minorHAnsi"/>
          <w:kern w:val="3"/>
          <w:lang w:eastAsia="zh-CN"/>
        </w:rPr>
        <w:t>i</w:t>
      </w:r>
      <w:r w:rsidRPr="00033FCD">
        <w:rPr>
          <w:rFonts w:ascii="Verdana" w:hAnsi="Verdana" w:cstheme="minorHAnsi"/>
          <w:kern w:val="3"/>
          <w:lang w:eastAsia="zh-CN"/>
        </w:rPr>
        <w:t xml:space="preserve"> v vzorcu pogodbe.</w:t>
      </w:r>
    </w:p>
    <w:p w:rsidR="00DB4357" w:rsidRPr="00033FCD" w:rsidRDefault="00DB4357" w:rsidP="00033FCD">
      <w:pPr>
        <w:widowControl w:val="0"/>
        <w:suppressAutoHyphens/>
        <w:overflowPunct w:val="0"/>
        <w:autoSpaceDE w:val="0"/>
        <w:autoSpaceDN w:val="0"/>
        <w:spacing w:line="276" w:lineRule="auto"/>
        <w:textAlignment w:val="baseline"/>
        <w:rPr>
          <w:rFonts w:ascii="Verdana" w:hAnsi="Verdana" w:cstheme="minorHAnsi"/>
          <w:kern w:val="3"/>
          <w:lang w:eastAsia="zh-CN"/>
        </w:rPr>
      </w:pPr>
    </w:p>
    <w:p w:rsidR="0019701A" w:rsidRPr="00033FCD" w:rsidRDefault="0019701A" w:rsidP="00033FCD">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033FCD">
        <w:rPr>
          <w:rFonts w:ascii="Verdana" w:hAnsi="Verdana" w:cstheme="minorHAnsi"/>
          <w:kern w:val="3"/>
          <w:lang w:eastAsia="zh-CN"/>
        </w:rPr>
        <w:t>Ponudnik/izvajalec in naročnik se lahko dogovorita za spremembo rokov za izvedbo predmeta javnega naročila z dodatki</w:t>
      </w:r>
      <w:r w:rsidR="00E0792D" w:rsidRPr="00033FCD">
        <w:rPr>
          <w:rFonts w:ascii="Verdana" w:hAnsi="Verdana" w:cstheme="minorHAnsi"/>
          <w:kern w:val="3"/>
          <w:lang w:eastAsia="zh-CN"/>
        </w:rPr>
        <w:t xml:space="preserve"> (aneksi)</w:t>
      </w:r>
      <w:r w:rsidRPr="00033FCD">
        <w:rPr>
          <w:rFonts w:ascii="Verdana" w:hAnsi="Verdana" w:cstheme="minorHAnsi"/>
          <w:kern w:val="3"/>
          <w:lang w:eastAsia="zh-CN"/>
        </w:rPr>
        <w:t xml:space="preserve"> k sklenjeni pogodbi, kar ne predstavlja bistvene spremembe pogodbe.</w:t>
      </w:r>
    </w:p>
    <w:p w:rsidR="00CF1840" w:rsidRPr="00D8553D" w:rsidRDefault="00CF1840" w:rsidP="00846DA0">
      <w:pPr>
        <w:rPr>
          <w:rFonts w:ascii="Verdana" w:hAnsi="Verdana"/>
        </w:rPr>
      </w:pPr>
    </w:p>
    <w:p w:rsidR="00C52D7F" w:rsidRPr="00D8553D" w:rsidRDefault="00C76B87" w:rsidP="00A970CF">
      <w:pPr>
        <w:pStyle w:val="Naslov1"/>
      </w:pPr>
      <w:r w:rsidRPr="00D8553D">
        <w:t xml:space="preserve">PRIJAVA </w:t>
      </w:r>
      <w:r w:rsidR="00AA64E3" w:rsidRPr="00D8553D">
        <w:t>/ PONUDBA</w:t>
      </w:r>
    </w:p>
    <w:p w:rsidR="00C52D7F" w:rsidRPr="00033FCD" w:rsidRDefault="00C52D7F" w:rsidP="00033FCD">
      <w:pPr>
        <w:pStyle w:val="Naslov2"/>
        <w:numPr>
          <w:ilvl w:val="1"/>
          <w:numId w:val="22"/>
        </w:numPr>
      </w:pPr>
      <w:r w:rsidRPr="00033FCD">
        <w:t>Jezik</w:t>
      </w:r>
    </w:p>
    <w:p w:rsidR="00C52D7F" w:rsidRPr="00033FCD" w:rsidRDefault="00C52D7F" w:rsidP="00033FCD">
      <w:pPr>
        <w:spacing w:afterLines="119" w:after="285" w:line="288" w:lineRule="atLeast"/>
        <w:rPr>
          <w:rFonts w:ascii="Verdana" w:eastAsia="Calibri" w:hAnsi="Verdana" w:cs="Arial"/>
          <w:iCs/>
        </w:rPr>
      </w:pPr>
      <w:r w:rsidRPr="00033FCD">
        <w:rPr>
          <w:rFonts w:ascii="Verdana" w:eastAsia="Calibri" w:hAnsi="Verdana" w:cs="Arial"/>
          <w:iCs/>
        </w:rPr>
        <w:t xml:space="preserve">Postopek javnega naročanja poteka v slovenskem jeziku. </w:t>
      </w:r>
    </w:p>
    <w:p w:rsidR="00C52D7F" w:rsidRPr="00033FCD" w:rsidRDefault="00C52D7F" w:rsidP="00033FCD">
      <w:pPr>
        <w:spacing w:afterLines="119" w:after="285" w:line="288" w:lineRule="atLeast"/>
        <w:rPr>
          <w:rFonts w:ascii="Verdana" w:eastAsia="Calibri" w:hAnsi="Verdana" w:cs="Arial"/>
          <w:iCs/>
        </w:rPr>
      </w:pPr>
      <w:r w:rsidRPr="00033FCD">
        <w:rPr>
          <w:rFonts w:ascii="Verdana" w:eastAsia="Calibri" w:hAnsi="Verdana" w:cs="Arial"/>
          <w:iCs/>
        </w:rPr>
        <w:t xml:space="preserve">Ponudnik mora izdelati </w:t>
      </w:r>
      <w:r w:rsidR="00C76B87" w:rsidRPr="00033FCD">
        <w:rPr>
          <w:rFonts w:ascii="Verdana" w:eastAsia="Calibri" w:hAnsi="Verdana" w:cs="Arial"/>
          <w:iCs/>
        </w:rPr>
        <w:t>prijavo</w:t>
      </w:r>
      <w:r w:rsidR="001C764D" w:rsidRPr="00033FCD">
        <w:rPr>
          <w:rFonts w:ascii="Verdana" w:eastAsia="Calibri" w:hAnsi="Verdana" w:cs="Arial"/>
          <w:iCs/>
        </w:rPr>
        <w:t>/ponudbo</w:t>
      </w:r>
      <w:r w:rsidRPr="00033FCD">
        <w:rPr>
          <w:rFonts w:ascii="Verdana" w:eastAsia="Calibri" w:hAnsi="Verdana" w:cs="Arial"/>
          <w:iCs/>
        </w:rPr>
        <w:t xml:space="preserve"> v slovenskem jeziku. V slovenskem jeziku morajo biti vsi ponudbeni dokumenti z izjemo certifikatov, tehničnih dokazil in preizkusov ter neobveznega komercialnega informativnega gradiva, ki je lahko v angleškem jeziku. </w:t>
      </w:r>
    </w:p>
    <w:p w:rsidR="00C52D7F" w:rsidRPr="00033FCD" w:rsidRDefault="00C52D7F" w:rsidP="00033FCD">
      <w:pPr>
        <w:spacing w:afterLines="119" w:after="285" w:line="288" w:lineRule="atLeast"/>
        <w:rPr>
          <w:rFonts w:ascii="Verdana" w:eastAsia="Calibri" w:hAnsi="Verdana" w:cs="Arial"/>
          <w:iCs/>
        </w:rPr>
      </w:pPr>
      <w:r w:rsidRPr="00033FCD">
        <w:rPr>
          <w:rFonts w:ascii="Verdana" w:eastAsia="Calibri" w:hAnsi="Verdana" w:cs="Arial"/>
          <w:iCs/>
        </w:rPr>
        <w:t>Vsa dokazila za izpolnjevanje sposobnosti, ki so v tujem jeziku, morajo biti prevedena v slovenski jezik. Ponudnik priloži v ponudbeni dokumentaciji original dokumenta v tujem jeziku, zraven pa slovenski prevod dokumenta.</w:t>
      </w:r>
    </w:p>
    <w:p w:rsidR="00760539" w:rsidRPr="00033FCD" w:rsidRDefault="00C52D7F" w:rsidP="00033FCD">
      <w:pPr>
        <w:spacing w:afterLines="119" w:after="285" w:line="288" w:lineRule="atLeast"/>
        <w:rPr>
          <w:rFonts w:ascii="Verdana" w:eastAsia="Calibri" w:hAnsi="Verdana" w:cs="Arial"/>
          <w:iCs/>
        </w:rPr>
      </w:pPr>
      <w:r w:rsidRPr="00033FCD">
        <w:rPr>
          <w:rFonts w:ascii="Verdana" w:eastAsia="Calibri" w:hAnsi="Verdana" w:cs="Arial"/>
          <w:iCs/>
        </w:rPr>
        <w:t>Če naročnik ob pregledovanju in ocenjevanju p</w:t>
      </w:r>
      <w:r w:rsidR="00C76B87" w:rsidRPr="00033FCD">
        <w:rPr>
          <w:rFonts w:ascii="Verdana" w:eastAsia="Calibri" w:hAnsi="Verdana" w:cs="Arial"/>
          <w:iCs/>
        </w:rPr>
        <w:t>rijav</w:t>
      </w:r>
      <w:r w:rsidR="00AA64E3" w:rsidRPr="00033FCD">
        <w:rPr>
          <w:rFonts w:ascii="Verdana" w:eastAsia="Calibri" w:hAnsi="Verdana" w:cs="Arial"/>
          <w:iCs/>
        </w:rPr>
        <w:t>/ponudb</w:t>
      </w:r>
      <w:r w:rsidRPr="00033FCD">
        <w:rPr>
          <w:rFonts w:ascii="Verdana" w:eastAsia="Calibri" w:hAnsi="Verdana" w:cs="Arial"/>
          <w:iCs/>
        </w:rPr>
        <w:t xml:space="preserve"> meni, da je potrebno del p</w:t>
      </w:r>
      <w:r w:rsidR="00C76B87" w:rsidRPr="00033FCD">
        <w:rPr>
          <w:rFonts w:ascii="Verdana" w:eastAsia="Calibri" w:hAnsi="Verdana" w:cs="Arial"/>
          <w:iCs/>
        </w:rPr>
        <w:t>rijave</w:t>
      </w:r>
      <w:r w:rsidR="00AA64E3" w:rsidRPr="00033FCD">
        <w:rPr>
          <w:rFonts w:ascii="Verdana" w:eastAsia="Calibri" w:hAnsi="Verdana" w:cs="Arial"/>
          <w:iCs/>
        </w:rPr>
        <w:t>/ponudbe</w:t>
      </w:r>
      <w:r w:rsidRPr="00033FCD">
        <w:rPr>
          <w:rFonts w:ascii="Verdana" w:eastAsia="Calibri" w:hAnsi="Verdana" w:cs="Arial"/>
          <w:iCs/>
        </w:rPr>
        <w:t>, ki ni predložen v slovenskem jeziku, prevesti v slovenski jezik, lahko od ponudnika zahteva, da to stori na lastne stroške ter mu za to določi ustrezen rok.</w:t>
      </w:r>
    </w:p>
    <w:p w:rsidR="002429B6" w:rsidRPr="00033FCD" w:rsidRDefault="00C52D7F" w:rsidP="00033FCD">
      <w:pPr>
        <w:tabs>
          <w:tab w:val="left" w:pos="284"/>
          <w:tab w:val="left" w:pos="851"/>
          <w:tab w:val="left" w:pos="1701"/>
        </w:tabs>
        <w:rPr>
          <w:rFonts w:ascii="Verdana" w:hAnsi="Verdana" w:cs="Tahoma"/>
        </w:rPr>
      </w:pPr>
      <w:r w:rsidRPr="00033FCD">
        <w:rPr>
          <w:rFonts w:ascii="Verdana" w:eastAsia="Calibri" w:hAnsi="Verdana" w:cs="Arial"/>
          <w:iCs/>
        </w:rPr>
        <w:t>Za presojo spornih vprašanj se vedno uporablja razpisna dokumentacija v slovenskem jeziku in p</w:t>
      </w:r>
      <w:r w:rsidR="00C76B87" w:rsidRPr="00033FCD">
        <w:rPr>
          <w:rFonts w:ascii="Verdana" w:eastAsia="Calibri" w:hAnsi="Verdana" w:cs="Arial"/>
          <w:iCs/>
        </w:rPr>
        <w:t>rijava</w:t>
      </w:r>
      <w:r w:rsidRPr="00033FCD">
        <w:rPr>
          <w:rFonts w:ascii="Verdana" w:eastAsia="Calibri" w:hAnsi="Verdana" w:cs="Arial"/>
          <w:iCs/>
        </w:rPr>
        <w:t xml:space="preserve"> v slovenskem jeziku, če pa je bila dokumentacija ali del dokumentacije </w:t>
      </w:r>
      <w:r w:rsidRPr="00033FCD">
        <w:rPr>
          <w:rFonts w:ascii="Verdana" w:hAnsi="Verdana" w:cs="Tahoma"/>
        </w:rPr>
        <w:t>podan v tujem jeziku, pa tuji jezik.</w:t>
      </w:r>
    </w:p>
    <w:p w:rsidR="00C52D7F" w:rsidRPr="00033FCD" w:rsidRDefault="00C52D7F" w:rsidP="00033FCD">
      <w:pPr>
        <w:pStyle w:val="Naslov2"/>
      </w:pPr>
      <w:r w:rsidRPr="00033FCD">
        <w:t>Dopustnost p</w:t>
      </w:r>
      <w:r w:rsidR="00C76B87" w:rsidRPr="00033FCD">
        <w:t>rijave</w:t>
      </w:r>
      <w:r w:rsidR="00AA64E3" w:rsidRPr="00033FCD">
        <w:t>/ponudbe</w:t>
      </w:r>
    </w:p>
    <w:p w:rsidR="00C52D7F" w:rsidRPr="00033FCD" w:rsidRDefault="00C52D7F" w:rsidP="00033FCD">
      <w:pPr>
        <w:tabs>
          <w:tab w:val="left" w:pos="284"/>
          <w:tab w:val="left" w:pos="851"/>
          <w:tab w:val="left" w:pos="1701"/>
        </w:tabs>
        <w:rPr>
          <w:rFonts w:ascii="Verdana" w:eastAsia="Calibri" w:hAnsi="Verdana" w:cs="Arial"/>
          <w:iCs/>
        </w:rPr>
      </w:pPr>
      <w:r w:rsidRPr="00033FCD">
        <w:rPr>
          <w:rFonts w:ascii="Verdana" w:hAnsi="Verdana" w:cs="Tahoma"/>
        </w:rPr>
        <w:t>Dopustna bo tista p</w:t>
      </w:r>
      <w:r w:rsidR="00C76B87" w:rsidRPr="00033FCD">
        <w:rPr>
          <w:rFonts w:ascii="Verdana" w:hAnsi="Verdana" w:cs="Tahoma"/>
        </w:rPr>
        <w:t>rijava</w:t>
      </w:r>
      <w:r w:rsidR="002B64B9" w:rsidRPr="00033FCD">
        <w:rPr>
          <w:rFonts w:ascii="Verdana" w:hAnsi="Verdana" w:cs="Tahoma"/>
        </w:rPr>
        <w:t>/ponudba</w:t>
      </w:r>
      <w:r w:rsidRPr="00033FCD">
        <w:rPr>
          <w:rFonts w:ascii="Verdana" w:hAnsi="Verdana" w:cs="Tahoma"/>
        </w:rPr>
        <w:t>, ki jo bo predložil ponudnik, za katerega ne obstajajo</w:t>
      </w:r>
      <w:r w:rsidRPr="00033FCD">
        <w:rPr>
          <w:rFonts w:ascii="Verdana" w:eastAsia="Calibri" w:hAnsi="Verdana" w:cs="Arial"/>
          <w:iCs/>
        </w:rPr>
        <w:t xml:space="preserve"> razlogi za izključitev in ki izpolnjuje pogoje za sodelovanje, njegova p</w:t>
      </w:r>
      <w:r w:rsidR="00C76B87" w:rsidRPr="00033FCD">
        <w:rPr>
          <w:rFonts w:ascii="Verdana" w:eastAsia="Calibri" w:hAnsi="Verdana" w:cs="Arial"/>
          <w:iCs/>
        </w:rPr>
        <w:t>rijava</w:t>
      </w:r>
      <w:r w:rsidR="000744BD" w:rsidRPr="00033FCD">
        <w:rPr>
          <w:rFonts w:ascii="Verdana" w:eastAsia="Calibri" w:hAnsi="Verdana" w:cs="Arial"/>
          <w:iCs/>
        </w:rPr>
        <w:t>/ponudba</w:t>
      </w:r>
      <w:r w:rsidRPr="00033FCD">
        <w:rPr>
          <w:rFonts w:ascii="Verdana" w:eastAsia="Calibri" w:hAnsi="Verdana" w:cs="Arial"/>
          <w:iCs/>
        </w:rPr>
        <w:t xml:space="preserve">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rsidR="002429B6" w:rsidRPr="00033FCD" w:rsidRDefault="00C52D7F" w:rsidP="00033FCD">
      <w:pPr>
        <w:spacing w:after="119" w:line="288" w:lineRule="atLeast"/>
        <w:rPr>
          <w:rFonts w:ascii="Verdana" w:eastAsia="Calibri" w:hAnsi="Verdana" w:cs="Arial"/>
          <w:iCs/>
        </w:rPr>
      </w:pPr>
      <w:r w:rsidRPr="00033FCD">
        <w:rPr>
          <w:rFonts w:ascii="Verdana" w:eastAsia="Calibri" w:hAnsi="Verdana" w:cs="Arial"/>
          <w:iCs/>
        </w:rPr>
        <w:t>Ponudnik mora pri pripravi p</w:t>
      </w:r>
      <w:r w:rsidR="00C76B87" w:rsidRPr="00033FCD">
        <w:rPr>
          <w:rFonts w:ascii="Verdana" w:eastAsia="Calibri" w:hAnsi="Verdana" w:cs="Arial"/>
          <w:iCs/>
        </w:rPr>
        <w:t>rijave</w:t>
      </w:r>
      <w:r w:rsidR="000A2848" w:rsidRPr="00033FCD">
        <w:rPr>
          <w:rFonts w:ascii="Verdana" w:eastAsia="Calibri" w:hAnsi="Verdana" w:cs="Arial"/>
          <w:iCs/>
        </w:rPr>
        <w:t>/ponudbe</w:t>
      </w:r>
      <w:r w:rsidRPr="00033FCD">
        <w:rPr>
          <w:rFonts w:ascii="Verdana" w:eastAsia="Calibri" w:hAnsi="Verdana" w:cs="Arial"/>
          <w:iCs/>
        </w:rPr>
        <w:t xml:space="preserve"> in izpolnjevanju obrazcev upoštevati navodila ponudnikom v celoti.</w:t>
      </w:r>
    </w:p>
    <w:p w:rsidR="00C52D7F" w:rsidRPr="00033FCD" w:rsidRDefault="00C52D7F" w:rsidP="00033FCD">
      <w:pPr>
        <w:pStyle w:val="Naslov2"/>
      </w:pPr>
      <w:r w:rsidRPr="00033FCD">
        <w:t xml:space="preserve">Listine v </w:t>
      </w:r>
      <w:r w:rsidR="00442FB1" w:rsidRPr="00033FCD">
        <w:t>prijavi</w:t>
      </w:r>
      <w:r w:rsidR="00A82286">
        <w:t>/ponudbi</w:t>
      </w:r>
    </w:p>
    <w:p w:rsidR="002429B6" w:rsidRPr="00033FCD" w:rsidRDefault="00C52D7F" w:rsidP="00033FCD">
      <w:pPr>
        <w:spacing w:line="288" w:lineRule="atLeast"/>
        <w:rPr>
          <w:rFonts w:ascii="Verdana" w:eastAsia="Calibri" w:hAnsi="Verdana" w:cs="Arial"/>
          <w:iCs/>
        </w:rPr>
      </w:pPr>
      <w:r w:rsidRPr="00033FCD">
        <w:rPr>
          <w:rFonts w:ascii="Verdana" w:eastAsia="Calibri" w:hAnsi="Verdana" w:cs="Arial"/>
          <w:iCs/>
        </w:rPr>
        <w:t>Starost dokumentov ne sme presegati roka, kot ga določajo posamezne določbe te dokumentacije. V tistih primerih, kjer starost dokumentov ni določena, morajo le-ti izkazovati pravno relevantno stanje ponudnika na dan, določen za predložitev p</w:t>
      </w:r>
      <w:r w:rsidR="00442FB1" w:rsidRPr="00033FCD">
        <w:rPr>
          <w:rFonts w:ascii="Verdana" w:eastAsia="Calibri" w:hAnsi="Verdana" w:cs="Arial"/>
          <w:iCs/>
        </w:rPr>
        <w:t>rijav</w:t>
      </w:r>
      <w:r w:rsidR="00DD20EE">
        <w:rPr>
          <w:rFonts w:ascii="Verdana" w:eastAsia="Calibri" w:hAnsi="Verdana" w:cs="Arial"/>
          <w:iCs/>
        </w:rPr>
        <w:t>/ponudb</w:t>
      </w:r>
      <w:r w:rsidR="00EB123D" w:rsidRPr="00033FCD">
        <w:rPr>
          <w:rFonts w:ascii="Verdana" w:eastAsia="Calibri" w:hAnsi="Verdana" w:cs="Arial"/>
          <w:iCs/>
        </w:rPr>
        <w:t>.</w:t>
      </w:r>
    </w:p>
    <w:p w:rsidR="00C52D7F" w:rsidRPr="00033FCD" w:rsidRDefault="00C52D7F" w:rsidP="00033FCD">
      <w:pPr>
        <w:pStyle w:val="Naslov2"/>
      </w:pPr>
      <w:r w:rsidRPr="00033FCD">
        <w:t xml:space="preserve">Veljavnost </w:t>
      </w:r>
      <w:r w:rsidR="00442FB1" w:rsidRPr="00033FCD">
        <w:t>prijav</w:t>
      </w:r>
      <w:r w:rsidR="00A140DC" w:rsidRPr="00033FCD">
        <w:t>/ponudb</w:t>
      </w:r>
    </w:p>
    <w:p w:rsidR="00792EA9" w:rsidRPr="00033FCD" w:rsidRDefault="00792EA9" w:rsidP="00033FCD">
      <w:pPr>
        <w:tabs>
          <w:tab w:val="left" w:pos="284"/>
          <w:tab w:val="left" w:pos="851"/>
          <w:tab w:val="left" w:pos="1701"/>
        </w:tabs>
        <w:rPr>
          <w:rFonts w:ascii="Verdana" w:hAnsi="Verdana" w:cs="Tahoma"/>
        </w:rPr>
      </w:pPr>
      <w:r w:rsidRPr="00033FCD">
        <w:rPr>
          <w:rFonts w:ascii="Verdana" w:hAnsi="Verdana" w:cs="Tahoma"/>
        </w:rPr>
        <w:t>Vse p</w:t>
      </w:r>
      <w:r w:rsidR="00442FB1" w:rsidRPr="00033FCD">
        <w:rPr>
          <w:rFonts w:ascii="Verdana" w:hAnsi="Verdana" w:cs="Tahoma"/>
        </w:rPr>
        <w:t>rijave</w:t>
      </w:r>
      <w:r w:rsidRPr="00033FCD">
        <w:rPr>
          <w:rFonts w:ascii="Verdana" w:hAnsi="Verdana" w:cs="Tahoma"/>
        </w:rPr>
        <w:t xml:space="preserve"> morajo biti veljavne najmanj </w:t>
      </w:r>
      <w:r w:rsidR="00B227A5">
        <w:rPr>
          <w:rFonts w:ascii="Verdana" w:hAnsi="Verdana" w:cs="Tahoma"/>
          <w:b/>
        </w:rPr>
        <w:t>12</w:t>
      </w:r>
      <w:r w:rsidRPr="00033FCD">
        <w:rPr>
          <w:rFonts w:ascii="Verdana" w:hAnsi="Verdana" w:cs="Tahoma"/>
          <w:b/>
        </w:rPr>
        <w:t>0</w:t>
      </w:r>
      <w:r w:rsidRPr="00033FCD">
        <w:rPr>
          <w:rFonts w:ascii="Verdana" w:hAnsi="Verdana" w:cs="Tahoma"/>
        </w:rPr>
        <w:t xml:space="preserve"> dni po roku za oddajo p</w:t>
      </w:r>
      <w:r w:rsidR="00442FB1" w:rsidRPr="00033FCD">
        <w:rPr>
          <w:rFonts w:ascii="Verdana" w:hAnsi="Verdana" w:cs="Tahoma"/>
        </w:rPr>
        <w:t>rijav</w:t>
      </w:r>
      <w:r w:rsidRPr="00033FCD">
        <w:rPr>
          <w:rFonts w:ascii="Verdana" w:hAnsi="Verdana" w:cs="Tahoma"/>
        </w:rPr>
        <w:t>.</w:t>
      </w:r>
    </w:p>
    <w:p w:rsidR="00A140DC" w:rsidRPr="00033FCD" w:rsidRDefault="00A140DC" w:rsidP="00033FCD">
      <w:pPr>
        <w:tabs>
          <w:tab w:val="left" w:pos="284"/>
          <w:tab w:val="left" w:pos="851"/>
          <w:tab w:val="left" w:pos="1701"/>
        </w:tabs>
        <w:rPr>
          <w:rFonts w:ascii="Verdana" w:hAnsi="Verdana" w:cs="Tahoma"/>
        </w:rPr>
      </w:pPr>
    </w:p>
    <w:p w:rsidR="00A140DC" w:rsidRPr="00033FCD" w:rsidRDefault="00A140DC" w:rsidP="00033FCD">
      <w:pPr>
        <w:tabs>
          <w:tab w:val="left" w:pos="284"/>
          <w:tab w:val="left" w:pos="851"/>
          <w:tab w:val="left" w:pos="1701"/>
        </w:tabs>
        <w:rPr>
          <w:rFonts w:ascii="Verdana" w:hAnsi="Verdana" w:cs="Tahoma"/>
        </w:rPr>
      </w:pPr>
      <w:r w:rsidRPr="00033FCD">
        <w:rPr>
          <w:rFonts w:ascii="Verdana" w:hAnsi="Verdana" w:cs="Tahoma"/>
        </w:rPr>
        <w:lastRenderedPageBreak/>
        <w:t xml:space="preserve">Veljavnost ponudb, ki jih bodo ponudniki posredovali v 2. fazi postopka,  bo </w:t>
      </w:r>
      <w:r w:rsidR="000940DA" w:rsidRPr="00033FCD">
        <w:rPr>
          <w:rFonts w:ascii="Verdana" w:hAnsi="Verdana" w:cs="Tahoma"/>
        </w:rPr>
        <w:t xml:space="preserve">najmanj </w:t>
      </w:r>
      <w:r w:rsidR="00B227A5">
        <w:rPr>
          <w:rFonts w:ascii="Verdana" w:hAnsi="Verdana" w:cs="Tahoma"/>
          <w:b/>
        </w:rPr>
        <w:t>12</w:t>
      </w:r>
      <w:r w:rsidR="000940DA" w:rsidRPr="00033FCD">
        <w:rPr>
          <w:rFonts w:ascii="Verdana" w:hAnsi="Verdana" w:cs="Tahoma"/>
          <w:b/>
        </w:rPr>
        <w:t xml:space="preserve">0 </w:t>
      </w:r>
      <w:r w:rsidR="000940DA" w:rsidRPr="00033FCD">
        <w:rPr>
          <w:rFonts w:ascii="Verdana" w:hAnsi="Verdana" w:cs="Tahoma"/>
        </w:rPr>
        <w:t>dni po roku za oddajo ponudb.</w:t>
      </w:r>
    </w:p>
    <w:p w:rsidR="00442FB1" w:rsidRPr="00033FCD" w:rsidRDefault="00442FB1" w:rsidP="00033FCD">
      <w:pPr>
        <w:tabs>
          <w:tab w:val="left" w:pos="284"/>
          <w:tab w:val="left" w:pos="851"/>
          <w:tab w:val="left" w:pos="1701"/>
        </w:tabs>
        <w:rPr>
          <w:rFonts w:ascii="Verdana" w:hAnsi="Verdana" w:cs="Tahoma"/>
        </w:rPr>
      </w:pPr>
    </w:p>
    <w:p w:rsidR="002429B6" w:rsidRPr="00033FCD" w:rsidRDefault="00792EA9" w:rsidP="00033FCD">
      <w:pPr>
        <w:tabs>
          <w:tab w:val="left" w:pos="284"/>
          <w:tab w:val="left" w:pos="851"/>
          <w:tab w:val="left" w:pos="1701"/>
        </w:tabs>
        <w:rPr>
          <w:rFonts w:ascii="Verdana" w:hAnsi="Verdana" w:cs="Tahoma"/>
        </w:rPr>
      </w:pPr>
      <w:r w:rsidRPr="00033FCD">
        <w:rPr>
          <w:rFonts w:ascii="Verdana" w:hAnsi="Verdana" w:cs="Tahoma"/>
        </w:rPr>
        <w:t xml:space="preserve">Naročnik lahko zahteva od ponudnikov podaljšanje roka veljavnosti </w:t>
      </w:r>
      <w:r w:rsidR="00442FB1" w:rsidRPr="00033FCD">
        <w:rPr>
          <w:rFonts w:ascii="Verdana" w:hAnsi="Verdana" w:cs="Tahoma"/>
        </w:rPr>
        <w:t>prijave/</w:t>
      </w:r>
      <w:r w:rsidRPr="00033FCD">
        <w:rPr>
          <w:rFonts w:ascii="Verdana" w:hAnsi="Verdana" w:cs="Tahoma"/>
        </w:rPr>
        <w:t xml:space="preserve">ponudbe. Zahteva in odgovor morata biti poslana v pisni obliki ali s telefaksom. </w:t>
      </w:r>
    </w:p>
    <w:p w:rsidR="00C52D7F" w:rsidRPr="00033FCD" w:rsidRDefault="00336041" w:rsidP="00033FCD">
      <w:pPr>
        <w:pStyle w:val="Naslov2"/>
      </w:pPr>
      <w:r w:rsidRPr="00033FCD">
        <w:t>Priprava in oddaja ponudbe v sistemu e-JN</w:t>
      </w:r>
    </w:p>
    <w:p w:rsidR="00336041" w:rsidRPr="00033FCD" w:rsidRDefault="00336041" w:rsidP="00033FCD">
      <w:pPr>
        <w:rPr>
          <w:rFonts w:ascii="Verdana" w:hAnsi="Verdana"/>
        </w:rPr>
      </w:pPr>
      <w:r w:rsidRPr="00033FCD">
        <w:rPr>
          <w:rFonts w:ascii="Verdana" w:hAnsi="Verdana"/>
        </w:rPr>
        <w:t xml:space="preserve">Ponudnik ponudbeno dokumentacijo odda na način, da po registraciji oziroma prijavi v sistem eJN na naslovu: </w:t>
      </w:r>
      <w:hyperlink r:id="rId12" w:history="1">
        <w:r w:rsidR="00844507" w:rsidRPr="00033FCD">
          <w:rPr>
            <w:rStyle w:val="Hiperpovezava"/>
            <w:rFonts w:ascii="Verdana" w:hAnsi="Verdana" w:cs="Arial"/>
          </w:rPr>
          <w:t>https://ejn.gov.si/eJN2</w:t>
        </w:r>
      </w:hyperlink>
      <w:r w:rsidRPr="00033FCD">
        <w:rPr>
          <w:rFonts w:ascii="Verdana" w:hAnsi="Verdana" w:cs="Arial"/>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C52D7F" w:rsidRPr="00033FCD" w:rsidRDefault="00C52D7F" w:rsidP="00033FCD">
      <w:pPr>
        <w:pStyle w:val="Naslov2"/>
      </w:pPr>
      <w:r w:rsidRPr="00033FCD">
        <w:t>Rok</w:t>
      </w:r>
      <w:r w:rsidR="00336041" w:rsidRPr="00033FCD">
        <w:t xml:space="preserve"> in način predložitve</w:t>
      </w:r>
      <w:r w:rsidRPr="00033FCD">
        <w:t xml:space="preserve"> </w:t>
      </w:r>
      <w:r w:rsidR="00C02895" w:rsidRPr="00033FCD">
        <w:t>prijave/</w:t>
      </w:r>
      <w:r w:rsidRPr="00033FCD">
        <w:t>ponudbe</w:t>
      </w:r>
    </w:p>
    <w:p w:rsidR="000716D1" w:rsidRDefault="00563DC8" w:rsidP="000716D1">
      <w:pPr>
        <w:jc w:val="left"/>
        <w:rPr>
          <w:rStyle w:val="Hiperpovezava"/>
          <w:rFonts w:ascii="Calibri" w:hAnsi="Calibri"/>
        </w:rPr>
      </w:pPr>
      <w:r>
        <w:rPr>
          <w:rFonts w:ascii="Verdana" w:hAnsi="Verdana"/>
        </w:rPr>
        <w:t xml:space="preserve">Ponudniki morajo </w:t>
      </w:r>
      <w:r w:rsidR="005E650D" w:rsidRPr="005E390E">
        <w:rPr>
          <w:rFonts w:ascii="Verdana" w:hAnsi="Verdana"/>
        </w:rPr>
        <w:t>prijave/</w:t>
      </w:r>
      <w:r>
        <w:rPr>
          <w:rFonts w:ascii="Verdana" w:hAnsi="Verdana"/>
        </w:rPr>
        <w:t xml:space="preserve">ponudbe predložiti v informacijski sistem e-JN na spletnem naslovu </w:t>
      </w:r>
      <w:hyperlink r:id="rId13" w:history="1">
        <w:r>
          <w:rPr>
            <w:rStyle w:val="Hiperpovezava"/>
          </w:rPr>
          <w:t>https://ejn.gov.si/eJN2</w:t>
        </w:r>
      </w:hyperlink>
      <w:r>
        <w:rPr>
          <w:rFonts w:ascii="Verdana" w:hAnsi="Verdana"/>
        </w:rPr>
        <w:t>, v skladu s točko 3 dokumenta Navodila za uporabo informacijskega sistema za uporabo funkcionalnosti elektronske oddaje ponudb e-JN: PONUDNIKI (v nadaljevanju: Navodila za uporabo e-JN), ki je del te razpisne dokumentacije in objavljen na spletnem naslovu:</w:t>
      </w:r>
      <w:r w:rsidR="000716D1" w:rsidRPr="000716D1">
        <w:rPr>
          <w:rStyle w:val="Hiperpovezava"/>
        </w:rPr>
        <w:t xml:space="preserve"> </w:t>
      </w:r>
      <w:hyperlink r:id="rId14" w:history="1">
        <w:r w:rsidR="000716D1">
          <w:rPr>
            <w:rStyle w:val="Hiperpovezava"/>
          </w:rPr>
          <w:t>https://ejn.gov.si/documents/10193/191051/ejn_Navodila_za_uporabo_ponudniki.pdf</w:t>
        </w:r>
      </w:hyperlink>
    </w:p>
    <w:p w:rsidR="00563DC8" w:rsidRDefault="00563DC8" w:rsidP="00107105">
      <w:pPr>
        <w:rPr>
          <w:rFonts w:ascii="Verdana" w:hAnsi="Verdana"/>
        </w:rPr>
      </w:pPr>
    </w:p>
    <w:p w:rsidR="00336041" w:rsidRPr="00033FCD" w:rsidRDefault="00336041" w:rsidP="00033FCD">
      <w:pPr>
        <w:rPr>
          <w:rFonts w:ascii="Verdana" w:hAnsi="Verdana" w:cs="Arial"/>
        </w:rPr>
      </w:pPr>
      <w:r w:rsidRPr="00033FCD">
        <w:rPr>
          <w:rFonts w:ascii="Verdana" w:hAnsi="Verdana" w:cs="Arial"/>
        </w:rPr>
        <w:t xml:space="preserve">Ponudnik se mora pred oddajo prijave registrirati na spletnem naslovu </w:t>
      </w:r>
      <w:hyperlink r:id="rId15" w:history="1">
        <w:r w:rsidR="000851D5">
          <w:rPr>
            <w:rStyle w:val="Hiperpovezava"/>
          </w:rPr>
          <w:t>https://ejn.gov.si/eJN2</w:t>
        </w:r>
      </w:hyperlink>
      <w:r w:rsidRPr="00033FCD">
        <w:rPr>
          <w:rFonts w:ascii="Verdana" w:hAnsi="Verdana" w:cs="Arial"/>
        </w:rPr>
        <w:t>v skladu z Navodili za uporabo e-JN. Če je ponudnik že registriran v informacijski sistem e-JN, se v aplikacijo prijavi na istem naslovu.</w:t>
      </w:r>
    </w:p>
    <w:p w:rsidR="00336041" w:rsidRPr="00033FCD" w:rsidRDefault="00336041" w:rsidP="00033FCD">
      <w:pPr>
        <w:rPr>
          <w:rFonts w:ascii="Verdana" w:hAnsi="Verdana" w:cs="Arial"/>
        </w:rPr>
      </w:pPr>
    </w:p>
    <w:p w:rsidR="0027403A" w:rsidRPr="00107105" w:rsidRDefault="0027403A" w:rsidP="0027403A">
      <w:pPr>
        <w:rPr>
          <w:rFonts w:ascii="Verdana" w:hAnsi="Verdana"/>
        </w:rPr>
      </w:pPr>
      <w:r w:rsidRPr="00107105">
        <w:rPr>
          <w:rFonts w:ascii="Verdana" w:hAnsi="Verdana"/>
        </w:rPr>
        <w:t>Uporabnik 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ponudnika oddati zavezujočo prijavo/ponudbo (18. člen Obligacijskega zakonika</w:t>
      </w:r>
      <w:r w:rsidRPr="00107105">
        <w:rPr>
          <w:rStyle w:val="Sprotnaopomba-sklic"/>
          <w:rFonts w:ascii="Verdana" w:hAnsi="Verdana"/>
          <w:sz w:val="20"/>
        </w:rPr>
        <w:footnoteReference w:id="1"/>
      </w:r>
      <w:r w:rsidRPr="00107105">
        <w:rPr>
          <w:rFonts w:ascii="Verdana" w:hAnsi="Verdana"/>
        </w:rPr>
        <w:t>). Z oddajo prijave/ponudbe je le-ta zavezujoča za čas, naveden v prijavi/ponudbi, razen če jo uporabnik ponudnika umakne ali spremeni pred potekom roka za oddajo prijav/ponudb.</w:t>
      </w:r>
    </w:p>
    <w:p w:rsidR="00EB123D" w:rsidRPr="00033FCD" w:rsidRDefault="00EB123D" w:rsidP="00033FCD">
      <w:pPr>
        <w:rPr>
          <w:rFonts w:ascii="Verdana" w:hAnsi="Verdana"/>
        </w:rPr>
      </w:pPr>
    </w:p>
    <w:p w:rsidR="004D5B36" w:rsidRPr="00033FCD" w:rsidRDefault="004D5B36" w:rsidP="00033FCD">
      <w:pPr>
        <w:spacing w:after="119" w:line="288" w:lineRule="atLeast"/>
        <w:rPr>
          <w:rFonts w:ascii="Verdana" w:hAnsi="Verdana" w:cs="Arial"/>
          <w:iCs/>
          <w:u w:val="single"/>
        </w:rPr>
      </w:pPr>
      <w:r w:rsidRPr="00033FCD">
        <w:rPr>
          <w:rFonts w:ascii="Verdana" w:hAnsi="Verdana" w:cs="Arial"/>
          <w:iCs/>
          <w:u w:val="single"/>
        </w:rPr>
        <w:t>1. faza postopka:</w:t>
      </w:r>
    </w:p>
    <w:p w:rsidR="004D5B36" w:rsidRPr="00033FCD" w:rsidRDefault="004D5B36" w:rsidP="00033FCD">
      <w:pPr>
        <w:rPr>
          <w:rFonts w:ascii="Verdana" w:hAnsi="Verdana"/>
        </w:rPr>
      </w:pPr>
      <w:r w:rsidRPr="00033FCD">
        <w:rPr>
          <w:rFonts w:ascii="Verdana" w:hAnsi="Verdana" w:cs="Arial"/>
        </w:rPr>
        <w:t xml:space="preserve">Prijava se šteje za pravočasno oddano, če jo naročnik prejme preko sistema e-JN </w:t>
      </w:r>
      <w:hyperlink r:id="rId16" w:history="1">
        <w:r w:rsidR="000851D5">
          <w:rPr>
            <w:rStyle w:val="Hiperpovezava"/>
          </w:rPr>
          <w:t>https://ejn.gov.si/eJN2</w:t>
        </w:r>
      </w:hyperlink>
      <w:r w:rsidR="000851D5">
        <w:rPr>
          <w:rStyle w:val="Hiperpovezava"/>
        </w:rPr>
        <w:t xml:space="preserve"> </w:t>
      </w:r>
      <w:r w:rsidRPr="00443736">
        <w:rPr>
          <w:rFonts w:ascii="Verdana" w:hAnsi="Verdana" w:cs="Arial"/>
          <w:b/>
        </w:rPr>
        <w:t>najkasneje do</w:t>
      </w:r>
      <w:r w:rsidRPr="00443736">
        <w:rPr>
          <w:rFonts w:ascii="Verdana" w:hAnsi="Verdana" w:cs="Arial"/>
        </w:rPr>
        <w:t xml:space="preserve"> </w:t>
      </w:r>
      <w:r w:rsidR="00F07796">
        <w:rPr>
          <w:rFonts w:ascii="Verdana" w:hAnsi="Verdana" w:cs="Arial"/>
          <w:b/>
        </w:rPr>
        <w:t>3.8</w:t>
      </w:r>
      <w:r w:rsidR="00BA1E7B" w:rsidRPr="00BA1E7B">
        <w:rPr>
          <w:rFonts w:ascii="Verdana" w:hAnsi="Verdana" w:cs="Arial"/>
          <w:b/>
        </w:rPr>
        <w:t>.</w:t>
      </w:r>
      <w:r w:rsidR="00DD20EE" w:rsidRPr="00BA1E7B">
        <w:rPr>
          <w:rFonts w:ascii="Verdana" w:hAnsi="Verdana" w:cs="Arial"/>
          <w:b/>
        </w:rPr>
        <w:t>2020</w:t>
      </w:r>
      <w:r w:rsidRPr="00BA1E7B">
        <w:rPr>
          <w:rFonts w:ascii="Verdana" w:hAnsi="Verdana"/>
        </w:rPr>
        <w:t xml:space="preserve"> </w:t>
      </w:r>
      <w:r w:rsidRPr="00443736">
        <w:rPr>
          <w:rFonts w:ascii="Verdana" w:hAnsi="Verdana"/>
          <w:b/>
        </w:rPr>
        <w:t xml:space="preserve">do </w:t>
      </w:r>
      <w:r w:rsidR="00BF20E3" w:rsidRPr="00443736">
        <w:rPr>
          <w:rFonts w:ascii="Verdana" w:hAnsi="Verdana"/>
          <w:b/>
        </w:rPr>
        <w:t>12:00</w:t>
      </w:r>
      <w:r w:rsidRPr="00443736">
        <w:rPr>
          <w:rFonts w:ascii="Verdana" w:hAnsi="Verdana"/>
        </w:rPr>
        <w:t xml:space="preserve"> </w:t>
      </w:r>
      <w:r w:rsidRPr="00443736">
        <w:rPr>
          <w:rFonts w:ascii="Verdana" w:hAnsi="Verdana"/>
          <w:b/>
        </w:rPr>
        <w:t>ure</w:t>
      </w:r>
      <w:r w:rsidRPr="00443736">
        <w:rPr>
          <w:rFonts w:ascii="Verdana" w:hAnsi="Verdana"/>
        </w:rPr>
        <w:t xml:space="preserve">. </w:t>
      </w:r>
      <w:r w:rsidRPr="00033FCD">
        <w:rPr>
          <w:rFonts w:ascii="Verdana" w:hAnsi="Verdana"/>
        </w:rPr>
        <w:t>Za oddano p</w:t>
      </w:r>
      <w:r w:rsidR="000940DA" w:rsidRPr="00033FCD">
        <w:rPr>
          <w:rFonts w:ascii="Verdana" w:hAnsi="Verdana"/>
        </w:rPr>
        <w:t>rijavo</w:t>
      </w:r>
      <w:r w:rsidRPr="00033FCD">
        <w:rPr>
          <w:rFonts w:ascii="Verdana" w:hAnsi="Verdana"/>
        </w:rPr>
        <w:t xml:space="preserve"> se šteje prijava, ki je v informacijskem sistemu e-JN označena s statusom »ODDANO«.</w:t>
      </w:r>
    </w:p>
    <w:p w:rsidR="004D5B36" w:rsidRPr="00033FCD" w:rsidRDefault="004D5B36" w:rsidP="00033FCD">
      <w:pPr>
        <w:spacing w:after="119" w:line="288" w:lineRule="atLeast"/>
        <w:rPr>
          <w:rFonts w:ascii="Verdana" w:hAnsi="Verdana" w:cs="Arial"/>
          <w:iCs/>
        </w:rPr>
      </w:pPr>
    </w:p>
    <w:p w:rsidR="004D5B36" w:rsidRPr="00033FCD" w:rsidRDefault="004D5B36" w:rsidP="00033FCD">
      <w:pPr>
        <w:spacing w:after="119" w:line="288" w:lineRule="atLeast"/>
        <w:rPr>
          <w:rFonts w:ascii="Verdana" w:hAnsi="Verdana" w:cs="Arial"/>
          <w:iCs/>
          <w:u w:val="single"/>
        </w:rPr>
      </w:pPr>
      <w:r w:rsidRPr="00033FCD">
        <w:rPr>
          <w:rFonts w:ascii="Verdana" w:hAnsi="Verdana" w:cs="Arial"/>
          <w:iCs/>
          <w:u w:val="single"/>
        </w:rPr>
        <w:t>2. faza postopka:</w:t>
      </w:r>
    </w:p>
    <w:p w:rsidR="004D5B36" w:rsidRPr="00033FCD" w:rsidRDefault="004D5B36" w:rsidP="00033FCD">
      <w:pPr>
        <w:spacing w:after="119" w:line="288" w:lineRule="atLeast"/>
        <w:rPr>
          <w:rFonts w:ascii="Verdana" w:hAnsi="Verdana" w:cs="Arial"/>
          <w:iCs/>
        </w:rPr>
      </w:pPr>
      <w:r w:rsidRPr="00033FCD">
        <w:rPr>
          <w:rFonts w:ascii="Verdana" w:hAnsi="Verdana" w:cs="Arial"/>
          <w:iCs/>
        </w:rPr>
        <w:t xml:space="preserve">Rok za predložitev ponudbe bo naveden v povabilu k oddaji ponudbe, s katerim bo naročnik preko sistema e-JN </w:t>
      </w:r>
      <w:hyperlink r:id="rId17" w:history="1">
        <w:r w:rsidRPr="00033FCD">
          <w:rPr>
            <w:rStyle w:val="Hiperpovezava"/>
            <w:rFonts w:ascii="Verdana" w:hAnsi="Verdana" w:cs="Arial"/>
          </w:rPr>
          <w:t>https://ejn.gov.si/eJN2</w:t>
        </w:r>
      </w:hyperlink>
      <w:r w:rsidRPr="00033FCD">
        <w:rPr>
          <w:rFonts w:ascii="Verdana" w:hAnsi="Verdana" w:cs="Arial"/>
          <w:iCs/>
        </w:rPr>
        <w:t xml:space="preserve"> pozval ponudnike, ki jim je bila priznana sposobnost v 1. fazi postopka, da oddajo ponudbo za 2. fazo postopka. Pravočasna je tista ponudba, ki bo predložena naročniku do zahtevanega roka.</w:t>
      </w:r>
    </w:p>
    <w:p w:rsidR="004D5B36" w:rsidRPr="00033FCD" w:rsidRDefault="004D5B36" w:rsidP="00033FCD">
      <w:pPr>
        <w:rPr>
          <w:rFonts w:ascii="Verdana" w:hAnsi="Verdana" w:cs="Arial"/>
        </w:rPr>
      </w:pPr>
    </w:p>
    <w:p w:rsidR="004D5B36" w:rsidRPr="00033FCD" w:rsidRDefault="004D5B36" w:rsidP="00033FCD">
      <w:pPr>
        <w:rPr>
          <w:rFonts w:ascii="Verdana" w:hAnsi="Verdana"/>
        </w:rPr>
      </w:pPr>
      <w:r w:rsidRPr="00033FCD">
        <w:rPr>
          <w:rFonts w:ascii="Verdana" w:hAnsi="Verdana"/>
        </w:rPr>
        <w:lastRenderedPageBreak/>
        <w:t>Ponudnik</w:t>
      </w:r>
      <w:r w:rsidR="000940DA" w:rsidRPr="00033FCD">
        <w:rPr>
          <w:rFonts w:ascii="Verdana" w:hAnsi="Verdana"/>
        </w:rPr>
        <w:t xml:space="preserve"> lahko do roka za oddajo prijav/ponudb </w:t>
      </w:r>
      <w:r w:rsidRPr="00033FCD">
        <w:rPr>
          <w:rFonts w:ascii="Verdana" w:hAnsi="Verdana"/>
        </w:rPr>
        <w:t>svojo prijavo</w:t>
      </w:r>
      <w:r w:rsidR="000940DA" w:rsidRPr="00033FCD">
        <w:rPr>
          <w:rFonts w:ascii="Verdana" w:hAnsi="Verdana"/>
        </w:rPr>
        <w:t>/ponudbo</w:t>
      </w:r>
      <w:r w:rsidRPr="00033FCD">
        <w:rPr>
          <w:rFonts w:ascii="Verdana" w:hAnsi="Verdana"/>
        </w:rPr>
        <w:t xml:space="preserve"> umakne</w:t>
      </w:r>
      <w:r w:rsidR="000940DA" w:rsidRPr="00033FCD">
        <w:rPr>
          <w:rFonts w:ascii="Verdana" w:hAnsi="Verdana"/>
        </w:rPr>
        <w:t xml:space="preserve"> </w:t>
      </w:r>
      <w:r w:rsidRPr="00033FCD">
        <w:rPr>
          <w:rFonts w:ascii="Verdana" w:hAnsi="Verdana"/>
        </w:rPr>
        <w:t xml:space="preserve">ali spremeni. Če ponudnik v informacijskem sistemu e-JN svojo prijavo/ponudbo umakne, se šteje, da </w:t>
      </w:r>
      <w:r w:rsidR="000940DA" w:rsidRPr="00033FCD">
        <w:rPr>
          <w:rFonts w:ascii="Verdana" w:hAnsi="Verdana"/>
        </w:rPr>
        <w:t>prijava/</w:t>
      </w:r>
      <w:r w:rsidRPr="00033FCD">
        <w:rPr>
          <w:rFonts w:ascii="Verdana" w:hAnsi="Verdana"/>
        </w:rPr>
        <w:t xml:space="preserve">ponudba ni bila oddana in je naročnik v sistemu e-JN tudi ne bo videl. Če ponudnik svojo prijavo/ponudbo v informacijskem sistemu e-JN spremeni, je naročniku v tem sistemu odprta zadnja oddana prijava/ponudba. </w:t>
      </w:r>
    </w:p>
    <w:p w:rsidR="004D5B36" w:rsidRPr="00033FCD" w:rsidRDefault="004D5B36" w:rsidP="00033FCD">
      <w:pPr>
        <w:rPr>
          <w:rFonts w:ascii="Verdana" w:hAnsi="Verdana"/>
        </w:rPr>
      </w:pPr>
    </w:p>
    <w:p w:rsidR="004D5B36" w:rsidRPr="00033FCD" w:rsidRDefault="004D5B36" w:rsidP="00033FCD">
      <w:pPr>
        <w:rPr>
          <w:rFonts w:ascii="Verdana" w:hAnsi="Verdana"/>
        </w:rPr>
      </w:pPr>
      <w:r w:rsidRPr="00033FCD">
        <w:rPr>
          <w:rFonts w:ascii="Verdana" w:hAnsi="Verdana"/>
        </w:rPr>
        <w:t>Po preteku roka za predložitev prijav/ponudb</w:t>
      </w:r>
      <w:r w:rsidR="000940DA" w:rsidRPr="00033FCD">
        <w:rPr>
          <w:rFonts w:ascii="Verdana" w:hAnsi="Verdana"/>
        </w:rPr>
        <w:t>,</w:t>
      </w:r>
      <w:r w:rsidRPr="00033FCD">
        <w:rPr>
          <w:rFonts w:ascii="Verdana" w:hAnsi="Verdana"/>
        </w:rPr>
        <w:t xml:space="preserve"> prijave/ponudbe ne bo več mogoče oddati.</w:t>
      </w:r>
    </w:p>
    <w:p w:rsidR="004D5B36" w:rsidRPr="00033FCD" w:rsidRDefault="004D5B36" w:rsidP="00033FCD">
      <w:pPr>
        <w:rPr>
          <w:rFonts w:ascii="Verdana" w:hAnsi="Verdana"/>
        </w:rPr>
      </w:pPr>
    </w:p>
    <w:p w:rsidR="004C1C0E" w:rsidRDefault="004D5B36" w:rsidP="008E2C9E">
      <w:pPr>
        <w:jc w:val="left"/>
      </w:pPr>
      <w:r w:rsidRPr="00033FCD">
        <w:rPr>
          <w:rFonts w:ascii="Verdana" w:hAnsi="Verdana"/>
        </w:rPr>
        <w:t xml:space="preserve">Dostop do povezave za oddajo elektronske </w:t>
      </w:r>
      <w:r w:rsidR="000940DA" w:rsidRPr="00033FCD">
        <w:rPr>
          <w:rFonts w:ascii="Verdana" w:hAnsi="Verdana"/>
        </w:rPr>
        <w:t>prijave/</w:t>
      </w:r>
      <w:r w:rsidRPr="00033FCD">
        <w:rPr>
          <w:rFonts w:ascii="Verdana" w:hAnsi="Verdana"/>
        </w:rPr>
        <w:t xml:space="preserve">ponudbe v tem postopku javnega naročila je na naslednji povezavi:  </w:t>
      </w:r>
      <w:hyperlink r:id="rId18" w:history="1">
        <w:r w:rsidR="007533DE" w:rsidRPr="00B02DB0">
          <w:rPr>
            <w:rStyle w:val="Hiperpovezava"/>
          </w:rPr>
          <w:t>https://ejn.gov.si/ponudba/pages/aktualno/aktualno_javno_narocilo_podrobno.xhtml?zadevaId=18888</w:t>
        </w:r>
      </w:hyperlink>
    </w:p>
    <w:p w:rsidR="007533DE" w:rsidRPr="004C1C0E" w:rsidRDefault="007533DE" w:rsidP="008E2C9E">
      <w:pPr>
        <w:jc w:val="left"/>
        <w:rPr>
          <w:rStyle w:val="Hiperpovezava"/>
          <w:color w:val="auto"/>
          <w:u w:val="none"/>
        </w:rPr>
      </w:pPr>
    </w:p>
    <w:p w:rsidR="00C52D7F" w:rsidRPr="00033FCD" w:rsidRDefault="0027403A" w:rsidP="00033FCD">
      <w:pPr>
        <w:pStyle w:val="Naslov2"/>
      </w:pPr>
      <w:r>
        <w:t>Informacije v zvezi z</w:t>
      </w:r>
      <w:r w:rsidR="00C52D7F" w:rsidRPr="00033FCD">
        <w:t xml:space="preserve"> odpiranje </w:t>
      </w:r>
      <w:r w:rsidR="007916F3" w:rsidRPr="00033FCD">
        <w:t>prijav/</w:t>
      </w:r>
      <w:r w:rsidR="00C52D7F" w:rsidRPr="00033FCD">
        <w:t>ponudb</w:t>
      </w:r>
    </w:p>
    <w:p w:rsidR="004D5B36" w:rsidRPr="00033FCD" w:rsidRDefault="004D5B36" w:rsidP="00033FCD">
      <w:pPr>
        <w:spacing w:after="119" w:line="288" w:lineRule="atLeast"/>
        <w:rPr>
          <w:rFonts w:ascii="Verdana" w:hAnsi="Verdana" w:cs="Arial"/>
          <w:iCs/>
          <w:u w:val="single"/>
        </w:rPr>
      </w:pPr>
      <w:r w:rsidRPr="00033FCD">
        <w:rPr>
          <w:rFonts w:ascii="Verdana" w:hAnsi="Verdana" w:cs="Arial"/>
          <w:iCs/>
          <w:u w:val="single"/>
        </w:rPr>
        <w:t>1. faza postopka:</w:t>
      </w:r>
    </w:p>
    <w:p w:rsidR="004D5B36" w:rsidRDefault="004D5B36" w:rsidP="00033FCD">
      <w:pPr>
        <w:rPr>
          <w:rFonts w:ascii="Verdana" w:hAnsi="Verdana" w:cs="Arial"/>
        </w:rPr>
      </w:pPr>
      <w:r w:rsidRPr="00033FCD">
        <w:rPr>
          <w:rFonts w:ascii="Verdana" w:hAnsi="Verdana" w:cs="Arial"/>
        </w:rPr>
        <w:t xml:space="preserve">Odpiranje prijav bo potekalo avtomatično v informacijskem sistemu e-JN dne </w:t>
      </w:r>
      <w:r w:rsidR="0043490E">
        <w:rPr>
          <w:rFonts w:ascii="Verdana" w:hAnsi="Verdana" w:cs="Arial"/>
          <w:b/>
        </w:rPr>
        <w:t>3.8</w:t>
      </w:r>
      <w:r w:rsidR="00BA1E7B" w:rsidRPr="00BA1E7B">
        <w:rPr>
          <w:rFonts w:ascii="Verdana" w:hAnsi="Verdana" w:cs="Arial"/>
          <w:b/>
        </w:rPr>
        <w:t>.</w:t>
      </w:r>
      <w:r w:rsidR="00A970CF" w:rsidRPr="00BA1E7B">
        <w:rPr>
          <w:rFonts w:ascii="Verdana" w:hAnsi="Verdana" w:cs="Arial"/>
          <w:b/>
        </w:rPr>
        <w:t>2020</w:t>
      </w:r>
      <w:r w:rsidRPr="00BA1E7B">
        <w:rPr>
          <w:rFonts w:ascii="Verdana" w:hAnsi="Verdana"/>
        </w:rPr>
        <w:t xml:space="preserve"> </w:t>
      </w:r>
      <w:r w:rsidRPr="00294443">
        <w:rPr>
          <w:rFonts w:ascii="Verdana" w:hAnsi="Verdana"/>
        </w:rPr>
        <w:t xml:space="preserve">in </w:t>
      </w:r>
      <w:r w:rsidRPr="00443736">
        <w:rPr>
          <w:rFonts w:ascii="Verdana" w:hAnsi="Verdana"/>
        </w:rPr>
        <w:t xml:space="preserve">se bo začelo </w:t>
      </w:r>
      <w:r w:rsidRPr="00443736">
        <w:rPr>
          <w:rFonts w:ascii="Verdana" w:hAnsi="Verdana"/>
          <w:b/>
        </w:rPr>
        <w:t xml:space="preserve">ob </w:t>
      </w:r>
      <w:r w:rsidR="009A4567" w:rsidRPr="00294443">
        <w:rPr>
          <w:rFonts w:ascii="Verdana" w:hAnsi="Verdana"/>
          <w:b/>
        </w:rPr>
        <w:t>12:05</w:t>
      </w:r>
      <w:r w:rsidRPr="00294443">
        <w:rPr>
          <w:rFonts w:ascii="Verdana" w:hAnsi="Verdana"/>
          <w:b/>
        </w:rPr>
        <w:t xml:space="preserve"> uri</w:t>
      </w:r>
      <w:r w:rsidRPr="00294443">
        <w:rPr>
          <w:rFonts w:ascii="Verdana" w:hAnsi="Verdana"/>
        </w:rPr>
        <w:t xml:space="preserve"> </w:t>
      </w:r>
      <w:r w:rsidRPr="00033FCD">
        <w:rPr>
          <w:rFonts w:ascii="Verdana" w:hAnsi="Verdana"/>
        </w:rPr>
        <w:t xml:space="preserve">na spletnem naslovu </w:t>
      </w:r>
      <w:hyperlink r:id="rId19" w:history="1">
        <w:r w:rsidRPr="00033FCD">
          <w:rPr>
            <w:rStyle w:val="Hiperpovezava"/>
            <w:rFonts w:ascii="Verdana" w:hAnsi="Verdana" w:cs="Arial"/>
          </w:rPr>
          <w:t>https://ejn.gov.si/eJN2</w:t>
        </w:r>
      </w:hyperlink>
      <w:r w:rsidRPr="00033FCD">
        <w:rPr>
          <w:rFonts w:ascii="Verdana" w:hAnsi="Verdana" w:cs="Arial"/>
        </w:rPr>
        <w:t xml:space="preserve">. </w:t>
      </w:r>
    </w:p>
    <w:p w:rsidR="009A4567" w:rsidRPr="009A4567" w:rsidRDefault="009A4567" w:rsidP="009A4567">
      <w:pPr>
        <w:rPr>
          <w:rFonts w:ascii="Verdana" w:hAnsi="Verdana" w:cs="Arial"/>
        </w:rPr>
      </w:pPr>
      <w:r w:rsidRPr="009A4567">
        <w:rPr>
          <w:rFonts w:ascii="Verdana" w:hAnsi="Verdana"/>
        </w:rPr>
        <w:t>Odpiranje prijav, v skladu z ZJN-3 ni javno.</w:t>
      </w:r>
    </w:p>
    <w:p w:rsidR="004D5B36" w:rsidRPr="00033FCD" w:rsidRDefault="004D5B36" w:rsidP="00033FCD">
      <w:pPr>
        <w:rPr>
          <w:rFonts w:ascii="Verdana" w:hAnsi="Verdana"/>
        </w:rPr>
      </w:pPr>
    </w:p>
    <w:p w:rsidR="004D5B36" w:rsidRPr="00033FCD" w:rsidRDefault="004D5B36" w:rsidP="00033FCD">
      <w:pPr>
        <w:spacing w:after="119" w:line="288" w:lineRule="atLeast"/>
        <w:rPr>
          <w:rFonts w:ascii="Verdana" w:hAnsi="Verdana" w:cs="Arial"/>
          <w:iCs/>
          <w:u w:val="single"/>
        </w:rPr>
      </w:pPr>
      <w:r w:rsidRPr="00033FCD">
        <w:rPr>
          <w:rFonts w:ascii="Verdana" w:hAnsi="Verdana" w:cs="Arial"/>
          <w:iCs/>
          <w:u w:val="single"/>
        </w:rPr>
        <w:t>2. faza postopka:</w:t>
      </w:r>
    </w:p>
    <w:p w:rsidR="004D5B36" w:rsidRPr="00033FCD" w:rsidRDefault="004D5B36" w:rsidP="00033FCD">
      <w:pPr>
        <w:spacing w:after="119" w:line="288" w:lineRule="atLeast"/>
        <w:rPr>
          <w:rFonts w:ascii="Verdana" w:hAnsi="Verdana" w:cs="Arial"/>
        </w:rPr>
      </w:pPr>
      <w:r w:rsidRPr="00033FCD">
        <w:rPr>
          <w:rFonts w:ascii="Verdana" w:hAnsi="Verdana" w:cs="Arial"/>
        </w:rPr>
        <w:t xml:space="preserve">Odpiranje ponudb bo potekalo avtomatično v informacijskem sistemu e-JN  </w:t>
      </w:r>
      <w:r w:rsidRPr="00033FCD">
        <w:rPr>
          <w:rFonts w:ascii="Verdana" w:hAnsi="Verdana"/>
        </w:rPr>
        <w:t xml:space="preserve">na spletnem naslovu </w:t>
      </w:r>
      <w:hyperlink r:id="rId20" w:history="1">
        <w:r w:rsidRPr="00033FCD">
          <w:rPr>
            <w:rStyle w:val="Hiperpovezava"/>
            <w:rFonts w:ascii="Verdana" w:hAnsi="Verdana" w:cs="Arial"/>
          </w:rPr>
          <w:t>https://ejn.gov.si/eJN2</w:t>
        </w:r>
      </w:hyperlink>
      <w:r w:rsidRPr="00033FCD">
        <w:rPr>
          <w:rFonts w:ascii="Verdana" w:hAnsi="Verdana" w:cs="Arial"/>
        </w:rPr>
        <w:t xml:space="preserve">. Naročnik bo ponudnike obvestil o točnem datumu in uri javnega odpiranja ponudb v povabilu k oddaji ponudbe, s katerim bo ponudnike pozval za </w:t>
      </w:r>
      <w:r w:rsidRPr="00033FCD">
        <w:rPr>
          <w:rFonts w:ascii="Verdana" w:hAnsi="Verdana" w:cs="Arial"/>
          <w:iCs/>
        </w:rPr>
        <w:t>predložitev ponudb v 2. fazi postopka.</w:t>
      </w:r>
    </w:p>
    <w:p w:rsidR="004D5B36" w:rsidRPr="00033FCD" w:rsidRDefault="004D5B36" w:rsidP="00033FCD">
      <w:pPr>
        <w:rPr>
          <w:rFonts w:ascii="Verdana" w:hAnsi="Verdana"/>
        </w:rPr>
      </w:pPr>
    </w:p>
    <w:p w:rsidR="00C52D7F" w:rsidRPr="00A970CF" w:rsidRDefault="0027403A" w:rsidP="0027403A">
      <w:pPr>
        <w:tabs>
          <w:tab w:val="left" w:pos="284"/>
          <w:tab w:val="left" w:pos="851"/>
          <w:tab w:val="left" w:pos="1701"/>
        </w:tabs>
        <w:rPr>
          <w:rFonts w:ascii="Verdana" w:hAnsi="Verdana"/>
        </w:rPr>
      </w:pPr>
      <w:r w:rsidRPr="00A970CF">
        <w:rPr>
          <w:rFonts w:ascii="Verdana" w:hAnsi="Verdan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r w:rsidR="00A970CF" w:rsidRPr="00A970CF">
        <w:rPr>
          <w:rFonts w:ascii="Verdana" w:hAnsi="Verdana"/>
        </w:rPr>
        <w:t xml:space="preserve"> </w:t>
      </w:r>
      <w:r w:rsidR="00A970CF" w:rsidRPr="00A970CF">
        <w:rPr>
          <w:rFonts w:ascii="Verdana" w:hAnsi="Verdana" w:cs="Arial"/>
        </w:rPr>
        <w:t>Javna objava se avtomatično zaključi po preteku 48 ur. Ponudniki, ki so oddali ponudbe, imajo te podatke v informacijskem sistemu e-JN na razpolago v razdelku »Zapisnik o odpiranju ponudb«.</w:t>
      </w:r>
    </w:p>
    <w:p w:rsidR="0027403A" w:rsidRPr="0027403A" w:rsidRDefault="0027403A" w:rsidP="0027403A">
      <w:pPr>
        <w:tabs>
          <w:tab w:val="left" w:pos="284"/>
          <w:tab w:val="left" w:pos="851"/>
          <w:tab w:val="left" w:pos="1701"/>
        </w:tabs>
        <w:rPr>
          <w:rFonts w:ascii="Verdana" w:hAnsi="Verdana" w:cs="Tahoma"/>
          <w:color w:val="FF0000"/>
        </w:rPr>
      </w:pPr>
    </w:p>
    <w:p w:rsidR="00C52D7F" w:rsidRPr="00A970CF" w:rsidRDefault="00C52D7F" w:rsidP="00A970CF">
      <w:pPr>
        <w:pStyle w:val="Naslov1"/>
      </w:pPr>
      <w:r w:rsidRPr="00A970CF">
        <w:t xml:space="preserve">PREGLED </w:t>
      </w:r>
      <w:r w:rsidR="00A970CF" w:rsidRPr="00A970CF">
        <w:t>PRIJAV/</w:t>
      </w:r>
      <w:r w:rsidRPr="00A970CF">
        <w:t>PONUDB</w:t>
      </w:r>
    </w:p>
    <w:p w:rsidR="00C52D7F" w:rsidRPr="00033FCD" w:rsidRDefault="00C52D7F" w:rsidP="00033FCD">
      <w:pPr>
        <w:pStyle w:val="Naslov2"/>
        <w:numPr>
          <w:ilvl w:val="1"/>
          <w:numId w:val="23"/>
        </w:numPr>
      </w:pPr>
      <w:bookmarkStart w:id="2" w:name="_Toc117315301"/>
      <w:bookmarkStart w:id="3" w:name="_Toc436916382"/>
      <w:bookmarkStart w:id="4" w:name="_Toc117315302"/>
      <w:r w:rsidRPr="00033FCD">
        <w:t xml:space="preserve">Tajnost </w:t>
      </w:r>
      <w:bookmarkEnd w:id="2"/>
      <w:r w:rsidRPr="00033FCD">
        <w:t>pregledovanja</w:t>
      </w:r>
      <w:bookmarkEnd w:id="3"/>
    </w:p>
    <w:p w:rsidR="00C52D7F" w:rsidRPr="00033FCD" w:rsidRDefault="00C52D7F" w:rsidP="00033FCD">
      <w:pPr>
        <w:tabs>
          <w:tab w:val="left" w:pos="284"/>
          <w:tab w:val="left" w:pos="851"/>
          <w:tab w:val="left" w:pos="1701"/>
        </w:tabs>
        <w:spacing w:after="119" w:line="288" w:lineRule="atLeast"/>
        <w:rPr>
          <w:rFonts w:ascii="Verdana" w:hAnsi="Verdana" w:cs="Tahoma"/>
        </w:rPr>
      </w:pPr>
      <w:r w:rsidRPr="00033FCD">
        <w:rPr>
          <w:rFonts w:ascii="Verdana" w:hAnsi="Verdana" w:cs="Tahoma"/>
        </w:rPr>
        <w:t xml:space="preserve">Postopek pregledovanja </w:t>
      </w:r>
      <w:r w:rsidR="006719B7" w:rsidRPr="00033FCD">
        <w:rPr>
          <w:rFonts w:ascii="Verdana" w:hAnsi="Verdana" w:cs="Tahoma"/>
        </w:rPr>
        <w:t>prijav/</w:t>
      </w:r>
      <w:r w:rsidRPr="00033FCD">
        <w:rPr>
          <w:rFonts w:ascii="Verdana" w:hAnsi="Verdana" w:cs="Tahoma"/>
        </w:rPr>
        <w:t>ponudb je tajen.</w:t>
      </w:r>
    </w:p>
    <w:p w:rsidR="000744BD" w:rsidRPr="00033FCD" w:rsidRDefault="00C52D7F" w:rsidP="00033FCD">
      <w:pPr>
        <w:tabs>
          <w:tab w:val="left" w:pos="284"/>
          <w:tab w:val="left" w:pos="851"/>
          <w:tab w:val="left" w:pos="1701"/>
        </w:tabs>
        <w:spacing w:after="119" w:line="288" w:lineRule="atLeast"/>
        <w:rPr>
          <w:rFonts w:ascii="Verdana" w:hAnsi="Verdana" w:cs="Tahoma"/>
        </w:rPr>
      </w:pPr>
      <w:r w:rsidRPr="00033FCD">
        <w:rPr>
          <w:rFonts w:ascii="Verdana" w:hAnsi="Verdana" w:cs="Tahoma"/>
        </w:rPr>
        <w:t xml:space="preserve">Od zaključka javnega odpiranja </w:t>
      </w:r>
      <w:r w:rsidR="006719B7" w:rsidRPr="00033FCD">
        <w:rPr>
          <w:rFonts w:ascii="Verdana" w:hAnsi="Verdana" w:cs="Tahoma"/>
        </w:rPr>
        <w:t>prijav/</w:t>
      </w:r>
      <w:r w:rsidRPr="00033FCD">
        <w:rPr>
          <w:rFonts w:ascii="Verdana" w:hAnsi="Verdana" w:cs="Tahoma"/>
        </w:rPr>
        <w:t xml:space="preserve">ponudb do trenutka odločitve naročnika o oddaji naročila se ne sme posredovati nobena informacija v zvezi s pregledom, obrazložitvijo, ocenjevanjem in primerjavo </w:t>
      </w:r>
      <w:r w:rsidR="006719B7" w:rsidRPr="00033FCD">
        <w:rPr>
          <w:rFonts w:ascii="Verdana" w:hAnsi="Verdana" w:cs="Tahoma"/>
        </w:rPr>
        <w:t>prijav/</w:t>
      </w:r>
      <w:r w:rsidRPr="00033FCD">
        <w:rPr>
          <w:rFonts w:ascii="Verdana" w:hAnsi="Verdana" w:cs="Tahoma"/>
        </w:rPr>
        <w:t xml:space="preserve">ponudb ter priporočilom za izbor najugodnejšega ponudnika katerikoli osebi, ki ni uradno povezana s postopkom pregledovanja </w:t>
      </w:r>
      <w:r w:rsidR="006719B7" w:rsidRPr="00033FCD">
        <w:rPr>
          <w:rFonts w:ascii="Verdana" w:hAnsi="Verdana" w:cs="Tahoma"/>
        </w:rPr>
        <w:t>prijav/</w:t>
      </w:r>
      <w:r w:rsidRPr="00033FCD">
        <w:rPr>
          <w:rFonts w:ascii="Verdana" w:hAnsi="Verdana" w:cs="Tahoma"/>
        </w:rPr>
        <w:t>ponudb.</w:t>
      </w:r>
      <w:bookmarkEnd w:id="4"/>
    </w:p>
    <w:p w:rsidR="000744BD" w:rsidRPr="00033FCD" w:rsidRDefault="000744BD" w:rsidP="00033FCD">
      <w:pPr>
        <w:pStyle w:val="Naslov2"/>
        <w:numPr>
          <w:ilvl w:val="1"/>
          <w:numId w:val="23"/>
        </w:numPr>
      </w:pPr>
      <w:r w:rsidRPr="00033FCD">
        <w:lastRenderedPageBreak/>
        <w:t>Pregled prijav/ponudb</w:t>
      </w:r>
    </w:p>
    <w:p w:rsidR="00AB3B83" w:rsidRPr="00033FCD" w:rsidRDefault="000744BD" w:rsidP="00033FCD">
      <w:pPr>
        <w:tabs>
          <w:tab w:val="left" w:pos="284"/>
          <w:tab w:val="left" w:pos="851"/>
          <w:tab w:val="left" w:pos="1701"/>
        </w:tabs>
        <w:spacing w:after="119" w:line="288" w:lineRule="atLeast"/>
        <w:rPr>
          <w:rFonts w:ascii="Verdana" w:hAnsi="Verdana" w:cs="Tahoma"/>
        </w:rPr>
      </w:pPr>
      <w:r w:rsidRPr="00033FCD">
        <w:rPr>
          <w:rFonts w:ascii="Verdana" w:hAnsi="Verdana"/>
          <w:spacing w:val="-1"/>
        </w:rPr>
        <w:t>Dopustnost</w:t>
      </w:r>
      <w:r w:rsidRPr="00033FCD">
        <w:rPr>
          <w:rFonts w:ascii="Verdana" w:hAnsi="Verdana"/>
          <w:spacing w:val="14"/>
        </w:rPr>
        <w:t xml:space="preserve"> prijav/</w:t>
      </w:r>
      <w:r w:rsidRPr="00033FCD">
        <w:rPr>
          <w:rFonts w:ascii="Verdana" w:hAnsi="Verdana"/>
          <w:spacing w:val="-1"/>
        </w:rPr>
        <w:t>ponudb</w:t>
      </w:r>
      <w:r w:rsidRPr="00033FCD">
        <w:rPr>
          <w:rFonts w:ascii="Verdana" w:hAnsi="Verdana"/>
          <w:spacing w:val="15"/>
        </w:rPr>
        <w:t xml:space="preserve"> </w:t>
      </w:r>
      <w:r w:rsidRPr="00033FCD">
        <w:rPr>
          <w:rFonts w:ascii="Verdana" w:hAnsi="Verdana"/>
          <w:spacing w:val="-1"/>
        </w:rPr>
        <w:t>ter</w:t>
      </w:r>
      <w:r w:rsidRPr="00033FCD">
        <w:rPr>
          <w:rFonts w:ascii="Verdana" w:hAnsi="Verdana"/>
          <w:spacing w:val="13"/>
        </w:rPr>
        <w:t xml:space="preserve"> </w:t>
      </w:r>
      <w:r w:rsidRPr="00033FCD">
        <w:rPr>
          <w:rFonts w:ascii="Verdana" w:hAnsi="Verdana"/>
          <w:spacing w:val="-1"/>
        </w:rPr>
        <w:t>njihovo</w:t>
      </w:r>
      <w:r w:rsidRPr="00033FCD">
        <w:rPr>
          <w:rFonts w:ascii="Verdana" w:hAnsi="Verdana"/>
          <w:spacing w:val="14"/>
        </w:rPr>
        <w:t xml:space="preserve"> </w:t>
      </w:r>
      <w:r w:rsidRPr="00033FCD">
        <w:rPr>
          <w:rFonts w:ascii="Verdana" w:hAnsi="Verdana"/>
          <w:spacing w:val="-1"/>
        </w:rPr>
        <w:t>oceno</w:t>
      </w:r>
      <w:r w:rsidRPr="00033FCD">
        <w:rPr>
          <w:rFonts w:ascii="Verdana" w:hAnsi="Verdana"/>
          <w:spacing w:val="15"/>
        </w:rPr>
        <w:t xml:space="preserve"> </w:t>
      </w:r>
      <w:r w:rsidRPr="00033FCD">
        <w:rPr>
          <w:rFonts w:ascii="Verdana" w:hAnsi="Verdana"/>
          <w:spacing w:val="-1"/>
        </w:rPr>
        <w:t>glede</w:t>
      </w:r>
      <w:r w:rsidRPr="00033FCD">
        <w:rPr>
          <w:rFonts w:ascii="Verdana" w:hAnsi="Verdana"/>
          <w:spacing w:val="10"/>
        </w:rPr>
        <w:t xml:space="preserve"> </w:t>
      </w:r>
      <w:r w:rsidRPr="00033FCD">
        <w:rPr>
          <w:rFonts w:ascii="Verdana" w:hAnsi="Verdana"/>
        </w:rPr>
        <w:t>na</w:t>
      </w:r>
      <w:r w:rsidRPr="00033FCD">
        <w:rPr>
          <w:rFonts w:ascii="Verdana" w:hAnsi="Verdana"/>
          <w:spacing w:val="16"/>
        </w:rPr>
        <w:t xml:space="preserve"> </w:t>
      </w:r>
      <w:r w:rsidRPr="00033FCD">
        <w:rPr>
          <w:rFonts w:ascii="Verdana" w:hAnsi="Verdana"/>
          <w:spacing w:val="-1"/>
        </w:rPr>
        <w:t>merila,</w:t>
      </w:r>
      <w:r w:rsidRPr="00033FCD">
        <w:rPr>
          <w:rFonts w:ascii="Verdana" w:hAnsi="Verdana"/>
          <w:spacing w:val="13"/>
        </w:rPr>
        <w:t xml:space="preserve"> </w:t>
      </w:r>
      <w:r w:rsidRPr="00033FCD">
        <w:rPr>
          <w:rFonts w:ascii="Verdana" w:hAnsi="Verdana"/>
        </w:rPr>
        <w:t>bo</w:t>
      </w:r>
      <w:r w:rsidRPr="00033FCD">
        <w:rPr>
          <w:rFonts w:ascii="Verdana" w:hAnsi="Verdana"/>
          <w:spacing w:val="13"/>
        </w:rPr>
        <w:t xml:space="preserve"> </w:t>
      </w:r>
      <w:r w:rsidRPr="00033FCD">
        <w:rPr>
          <w:rFonts w:ascii="Verdana" w:hAnsi="Verdana"/>
          <w:spacing w:val="-1"/>
        </w:rPr>
        <w:t>opravila</w:t>
      </w:r>
      <w:r w:rsidRPr="00033FCD">
        <w:rPr>
          <w:rFonts w:ascii="Verdana" w:hAnsi="Verdana"/>
          <w:spacing w:val="15"/>
        </w:rPr>
        <w:t xml:space="preserve"> </w:t>
      </w:r>
      <w:r w:rsidRPr="00033FCD">
        <w:rPr>
          <w:rFonts w:ascii="Verdana" w:hAnsi="Verdana"/>
        </w:rPr>
        <w:t>s</w:t>
      </w:r>
      <w:r w:rsidRPr="00033FCD">
        <w:rPr>
          <w:rFonts w:ascii="Verdana" w:hAnsi="Verdana"/>
          <w:spacing w:val="14"/>
        </w:rPr>
        <w:t xml:space="preserve"> </w:t>
      </w:r>
      <w:r w:rsidRPr="00033FCD">
        <w:rPr>
          <w:rFonts w:ascii="Verdana" w:hAnsi="Verdana"/>
          <w:spacing w:val="-1"/>
        </w:rPr>
        <w:t>strani</w:t>
      </w:r>
      <w:r w:rsidRPr="00033FCD">
        <w:rPr>
          <w:rFonts w:ascii="Verdana" w:hAnsi="Verdana"/>
          <w:spacing w:val="13"/>
        </w:rPr>
        <w:t xml:space="preserve"> </w:t>
      </w:r>
      <w:r w:rsidRPr="00033FCD">
        <w:rPr>
          <w:rFonts w:ascii="Verdana" w:hAnsi="Verdana"/>
          <w:spacing w:val="-1"/>
        </w:rPr>
        <w:t>naročnika</w:t>
      </w:r>
      <w:r w:rsidRPr="00033FCD">
        <w:rPr>
          <w:rFonts w:ascii="Verdana" w:hAnsi="Verdana"/>
          <w:spacing w:val="51"/>
        </w:rPr>
        <w:t xml:space="preserve"> </w:t>
      </w:r>
      <w:r w:rsidRPr="00033FCD">
        <w:rPr>
          <w:rFonts w:ascii="Verdana" w:hAnsi="Verdana"/>
          <w:spacing w:val="-1"/>
        </w:rPr>
        <w:t>imenovana</w:t>
      </w:r>
      <w:r w:rsidRPr="00033FCD">
        <w:rPr>
          <w:rFonts w:ascii="Verdana" w:hAnsi="Verdana"/>
          <w:spacing w:val="35"/>
        </w:rPr>
        <w:t xml:space="preserve"> </w:t>
      </w:r>
      <w:r w:rsidRPr="00033FCD">
        <w:rPr>
          <w:rFonts w:ascii="Verdana" w:hAnsi="Verdana"/>
          <w:spacing w:val="-1"/>
        </w:rPr>
        <w:t>strokovna</w:t>
      </w:r>
      <w:r w:rsidRPr="00033FCD">
        <w:rPr>
          <w:rFonts w:ascii="Verdana" w:hAnsi="Verdana"/>
          <w:spacing w:val="34"/>
        </w:rPr>
        <w:t xml:space="preserve"> </w:t>
      </w:r>
      <w:r w:rsidRPr="00033FCD">
        <w:rPr>
          <w:rFonts w:ascii="Verdana" w:hAnsi="Verdana"/>
          <w:spacing w:val="-1"/>
        </w:rPr>
        <w:t>komisija</w:t>
      </w:r>
      <w:r w:rsidRPr="00033FCD">
        <w:rPr>
          <w:rFonts w:ascii="Verdana" w:hAnsi="Verdana"/>
          <w:spacing w:val="34"/>
        </w:rPr>
        <w:t xml:space="preserve"> </w:t>
      </w:r>
      <w:r w:rsidRPr="00033FCD">
        <w:rPr>
          <w:rFonts w:ascii="Verdana" w:hAnsi="Verdana"/>
        </w:rPr>
        <w:t>za</w:t>
      </w:r>
      <w:r w:rsidRPr="00033FCD">
        <w:rPr>
          <w:rFonts w:ascii="Verdana" w:hAnsi="Verdana"/>
          <w:spacing w:val="34"/>
        </w:rPr>
        <w:t xml:space="preserve"> </w:t>
      </w:r>
      <w:r w:rsidRPr="00033FCD">
        <w:rPr>
          <w:rFonts w:ascii="Verdana" w:hAnsi="Verdana"/>
          <w:spacing w:val="-1"/>
        </w:rPr>
        <w:t>pregled</w:t>
      </w:r>
      <w:r w:rsidRPr="00033FCD">
        <w:rPr>
          <w:rFonts w:ascii="Verdana" w:hAnsi="Verdana"/>
          <w:spacing w:val="34"/>
        </w:rPr>
        <w:t xml:space="preserve"> </w:t>
      </w:r>
      <w:r w:rsidRPr="00033FCD">
        <w:rPr>
          <w:rFonts w:ascii="Verdana" w:hAnsi="Verdana"/>
        </w:rPr>
        <w:t>in</w:t>
      </w:r>
      <w:r w:rsidRPr="00033FCD">
        <w:rPr>
          <w:rFonts w:ascii="Verdana" w:hAnsi="Verdana"/>
          <w:spacing w:val="34"/>
        </w:rPr>
        <w:t xml:space="preserve"> </w:t>
      </w:r>
      <w:r w:rsidRPr="00033FCD">
        <w:rPr>
          <w:rFonts w:ascii="Verdana" w:hAnsi="Verdana"/>
          <w:spacing w:val="-1"/>
        </w:rPr>
        <w:t>ocenitev</w:t>
      </w:r>
      <w:r w:rsidRPr="00033FCD">
        <w:rPr>
          <w:rFonts w:ascii="Verdana" w:hAnsi="Verdana"/>
          <w:spacing w:val="33"/>
        </w:rPr>
        <w:t xml:space="preserve"> </w:t>
      </w:r>
      <w:r w:rsidRPr="00033FCD">
        <w:rPr>
          <w:rFonts w:ascii="Verdana" w:hAnsi="Verdana"/>
          <w:spacing w:val="-1"/>
        </w:rPr>
        <w:t>ponudb,</w:t>
      </w:r>
      <w:r w:rsidRPr="00033FCD">
        <w:rPr>
          <w:rFonts w:ascii="Verdana" w:hAnsi="Verdana"/>
          <w:spacing w:val="32"/>
        </w:rPr>
        <w:t xml:space="preserve"> </w:t>
      </w:r>
      <w:r w:rsidRPr="00033FCD">
        <w:rPr>
          <w:rFonts w:ascii="Verdana" w:hAnsi="Verdana"/>
          <w:spacing w:val="-1"/>
        </w:rPr>
        <w:t>skladno</w:t>
      </w:r>
      <w:r w:rsidRPr="00033FCD">
        <w:rPr>
          <w:rFonts w:ascii="Verdana" w:hAnsi="Verdana"/>
          <w:spacing w:val="31"/>
        </w:rPr>
        <w:t xml:space="preserve"> </w:t>
      </w:r>
      <w:r w:rsidRPr="00033FCD">
        <w:rPr>
          <w:rFonts w:ascii="Verdana" w:hAnsi="Verdana"/>
        </w:rPr>
        <w:t>z</w:t>
      </w:r>
      <w:r w:rsidRPr="00033FCD">
        <w:rPr>
          <w:rFonts w:ascii="Verdana" w:hAnsi="Verdana"/>
          <w:spacing w:val="35"/>
        </w:rPr>
        <w:t xml:space="preserve"> </w:t>
      </w:r>
      <w:r w:rsidRPr="00033FCD">
        <w:rPr>
          <w:rFonts w:ascii="Verdana" w:hAnsi="Verdana" w:cs="Tahoma"/>
        </w:rPr>
        <w:t xml:space="preserve">dokumentacijo o javnem naročilu in veljavno </w:t>
      </w:r>
      <w:r w:rsidR="00AB3B83" w:rsidRPr="00033FCD">
        <w:rPr>
          <w:rFonts w:ascii="Verdana" w:hAnsi="Verdana" w:cs="Tahoma"/>
        </w:rPr>
        <w:t>zakonodajo.</w:t>
      </w:r>
    </w:p>
    <w:p w:rsidR="00C52D7F" w:rsidRPr="00033FCD" w:rsidRDefault="00C52D7F" w:rsidP="00033FCD">
      <w:pPr>
        <w:pStyle w:val="Naslov2"/>
        <w:numPr>
          <w:ilvl w:val="1"/>
          <w:numId w:val="23"/>
        </w:numPr>
      </w:pPr>
      <w:r w:rsidRPr="00033FCD">
        <w:t xml:space="preserve">Dopustne dopolnitve </w:t>
      </w:r>
      <w:r w:rsidR="00BE719F" w:rsidRPr="00033FCD">
        <w:t>prijave/</w:t>
      </w:r>
      <w:r w:rsidRPr="00033FCD">
        <w:t>ponudbe</w:t>
      </w:r>
    </w:p>
    <w:p w:rsidR="00E533EE" w:rsidRPr="00033FCD" w:rsidRDefault="00C52D7F" w:rsidP="00033FCD">
      <w:pPr>
        <w:tabs>
          <w:tab w:val="left" w:pos="284"/>
          <w:tab w:val="left" w:pos="851"/>
          <w:tab w:val="left" w:pos="1701"/>
        </w:tabs>
        <w:spacing w:after="119" w:line="288" w:lineRule="atLeast"/>
        <w:rPr>
          <w:rFonts w:ascii="Verdana" w:eastAsia="Calibri" w:hAnsi="Verdana" w:cs="Arial"/>
          <w:iCs/>
        </w:rPr>
      </w:pPr>
      <w:r w:rsidRPr="00033FCD">
        <w:rPr>
          <w:rFonts w:ascii="Verdana" w:hAnsi="Verdana" w:cs="Tahoma"/>
        </w:rPr>
        <w:t>Če bodo ali se bodo zdele informacije ali dokumentacija, ki jo mora predložiti ponudnik,</w:t>
      </w:r>
      <w:r w:rsidRPr="00033FCD">
        <w:rPr>
          <w:rFonts w:ascii="Verdana" w:eastAsia="Calibri" w:hAnsi="Verdana" w:cs="Arial"/>
          <w:iCs/>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rsidR="00310CB6" w:rsidRPr="00033FCD" w:rsidRDefault="00C52D7F" w:rsidP="00033FCD">
      <w:pPr>
        <w:spacing w:after="119" w:line="288" w:lineRule="atLeast"/>
        <w:rPr>
          <w:rFonts w:ascii="Verdana" w:eastAsia="Calibri" w:hAnsi="Verdana" w:cs="Arial"/>
          <w:iCs/>
        </w:rPr>
      </w:pPr>
      <w:r w:rsidRPr="00033FCD">
        <w:rPr>
          <w:rFonts w:ascii="Verdana" w:eastAsia="Calibri" w:hAnsi="Verdana" w:cs="Arial"/>
          <w:iCs/>
        </w:rPr>
        <w:t xml:space="preserve">Za dopolnitve in  pojasnila </w:t>
      </w:r>
      <w:r w:rsidR="00BE719F" w:rsidRPr="00033FCD">
        <w:rPr>
          <w:rFonts w:ascii="Verdana" w:eastAsia="Calibri" w:hAnsi="Verdana" w:cs="Arial"/>
          <w:iCs/>
        </w:rPr>
        <w:t>prijav/</w:t>
      </w:r>
      <w:r w:rsidRPr="00033FCD">
        <w:rPr>
          <w:rFonts w:ascii="Verdana" w:eastAsia="Calibri" w:hAnsi="Verdana" w:cs="Arial"/>
          <w:iCs/>
        </w:rPr>
        <w:t>ponudb bo naročnik določil primeren rok, ki bo praviloma znašal tri (3) delovne dni</w:t>
      </w:r>
      <w:r w:rsidR="00310CB6" w:rsidRPr="00033FCD">
        <w:rPr>
          <w:rFonts w:ascii="Verdana" w:eastAsia="Calibri" w:hAnsi="Verdana" w:cs="Arial"/>
          <w:iCs/>
        </w:rPr>
        <w:t>.</w:t>
      </w:r>
    </w:p>
    <w:p w:rsidR="00C52D7F" w:rsidRPr="00033FCD" w:rsidRDefault="00C52D7F" w:rsidP="00033FCD">
      <w:pPr>
        <w:pStyle w:val="Naslov2"/>
        <w:numPr>
          <w:ilvl w:val="1"/>
          <w:numId w:val="23"/>
        </w:numPr>
      </w:pPr>
      <w:r w:rsidRPr="00033FCD">
        <w:t>Navedba zavajajočih podatkov</w:t>
      </w:r>
    </w:p>
    <w:p w:rsidR="0008228A" w:rsidRPr="00033FCD" w:rsidRDefault="00C52D7F" w:rsidP="00033FCD">
      <w:pPr>
        <w:spacing w:line="288" w:lineRule="atLeast"/>
        <w:rPr>
          <w:rFonts w:ascii="Verdana" w:eastAsia="Calibri" w:hAnsi="Verdana" w:cs="Arial"/>
          <w:iCs/>
        </w:rPr>
      </w:pPr>
      <w:r w:rsidRPr="00033FCD">
        <w:rPr>
          <w:rFonts w:ascii="Verdana" w:eastAsia="Calibri" w:hAnsi="Verdana" w:cs="Arial"/>
          <w:iCs/>
        </w:rPr>
        <w:t>Naročnik bo Državni revizijski komisiji podal predlog za uvedbo postopka o prekršku:</w:t>
      </w:r>
    </w:p>
    <w:p w:rsidR="00D61F84" w:rsidRPr="00033FCD" w:rsidRDefault="00C52D7F" w:rsidP="00033FCD">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033FCD">
        <w:rPr>
          <w:rFonts w:ascii="Verdana" w:eastAsia="Cambria" w:hAnsi="Verdana" w:cs="Arial"/>
        </w:rPr>
        <w:t xml:space="preserve">v primeru, da se bo pri naročniku pojavil utemeljen sum, da je ponudnik v postopku javnega naročila predložil neresnično izjavo ali ponarejeno ali spremenjeno listino kot pravo v skladu z enajstim odstavkom 89. člena ZJN-3, </w:t>
      </w:r>
    </w:p>
    <w:p w:rsidR="00266789" w:rsidRPr="00033FCD" w:rsidRDefault="00C52D7F" w:rsidP="00033FCD">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033FCD">
        <w:rPr>
          <w:rFonts w:ascii="Verdana" w:eastAsia="Cambria" w:hAnsi="Verdana" w:cs="Arial"/>
        </w:rPr>
        <w:t>če glavni izvajalec ne ravna v skladu s 94. členom ZJN-3.</w:t>
      </w:r>
    </w:p>
    <w:p w:rsidR="00C52D7F" w:rsidRPr="00033FCD" w:rsidRDefault="00C52D7F" w:rsidP="00033FCD">
      <w:pPr>
        <w:pStyle w:val="Naslov2"/>
        <w:numPr>
          <w:ilvl w:val="1"/>
          <w:numId w:val="23"/>
        </w:numPr>
      </w:pPr>
      <w:bookmarkStart w:id="5" w:name="_Toc436916366"/>
      <w:r w:rsidRPr="00033FCD">
        <w:t xml:space="preserve">Izločitev </w:t>
      </w:r>
      <w:r w:rsidR="00BE719F" w:rsidRPr="00033FCD">
        <w:t>prijave</w:t>
      </w:r>
      <w:r w:rsidR="00266789" w:rsidRPr="00033FCD">
        <w:t>/ponudbe</w:t>
      </w:r>
    </w:p>
    <w:p w:rsidR="00C52D7F" w:rsidRPr="00033FCD" w:rsidRDefault="00C52D7F" w:rsidP="00033FCD">
      <w:pPr>
        <w:spacing w:after="119" w:line="288" w:lineRule="atLeast"/>
        <w:rPr>
          <w:rFonts w:ascii="Verdana" w:eastAsia="Calibri" w:hAnsi="Verdana" w:cs="Arial"/>
          <w:iCs/>
        </w:rPr>
      </w:pPr>
      <w:r w:rsidRPr="00033FCD">
        <w:rPr>
          <w:rFonts w:ascii="Verdana" w:eastAsia="Calibri" w:hAnsi="Verdana" w:cs="Arial"/>
          <w:iCs/>
        </w:rPr>
        <w:t>Naročnik bo izločil:</w:t>
      </w:r>
    </w:p>
    <w:p w:rsidR="00C52D7F" w:rsidRPr="0019336A" w:rsidRDefault="00C52D7F" w:rsidP="0019336A">
      <w:pPr>
        <w:pStyle w:val="Odstavekseznama"/>
        <w:numPr>
          <w:ilvl w:val="0"/>
          <w:numId w:val="17"/>
        </w:numPr>
        <w:spacing w:line="288" w:lineRule="auto"/>
        <w:contextualSpacing/>
        <w:rPr>
          <w:rFonts w:ascii="Verdana" w:hAnsi="Verdana"/>
          <w:sz w:val="20"/>
        </w:rPr>
      </w:pPr>
      <w:r w:rsidRPr="0019336A">
        <w:rPr>
          <w:rFonts w:ascii="Verdana" w:hAnsi="Verdana"/>
          <w:sz w:val="20"/>
        </w:rPr>
        <w:t>nepravočasne p</w:t>
      </w:r>
      <w:r w:rsidR="000A2848" w:rsidRPr="0019336A">
        <w:rPr>
          <w:rFonts w:ascii="Verdana" w:hAnsi="Verdana"/>
          <w:sz w:val="20"/>
        </w:rPr>
        <w:t>rijave</w:t>
      </w:r>
      <w:r w:rsidR="00AB3B83" w:rsidRPr="0019336A">
        <w:rPr>
          <w:rFonts w:ascii="Verdana" w:hAnsi="Verdana"/>
          <w:sz w:val="20"/>
        </w:rPr>
        <w:t>/ponudbe</w:t>
      </w:r>
      <w:r w:rsidRPr="0019336A">
        <w:rPr>
          <w:rFonts w:ascii="Verdana" w:hAnsi="Verdana"/>
          <w:sz w:val="20"/>
        </w:rPr>
        <w:t>,</w:t>
      </w:r>
    </w:p>
    <w:p w:rsidR="00C52D7F" w:rsidRPr="0019336A" w:rsidRDefault="00C52D7F" w:rsidP="0019336A">
      <w:pPr>
        <w:pStyle w:val="Odstavekseznama"/>
        <w:numPr>
          <w:ilvl w:val="0"/>
          <w:numId w:val="17"/>
        </w:numPr>
        <w:spacing w:line="288" w:lineRule="auto"/>
        <w:contextualSpacing/>
        <w:rPr>
          <w:rFonts w:ascii="Verdana" w:hAnsi="Verdana"/>
          <w:sz w:val="20"/>
        </w:rPr>
      </w:pPr>
      <w:r w:rsidRPr="0019336A">
        <w:rPr>
          <w:rFonts w:ascii="Verdana" w:hAnsi="Verdana"/>
          <w:sz w:val="20"/>
        </w:rPr>
        <w:t>p</w:t>
      </w:r>
      <w:r w:rsidR="000A2848" w:rsidRPr="0019336A">
        <w:rPr>
          <w:rFonts w:ascii="Verdana" w:hAnsi="Verdana"/>
          <w:sz w:val="20"/>
        </w:rPr>
        <w:t>rijav</w:t>
      </w:r>
      <w:r w:rsidRPr="0019336A">
        <w:rPr>
          <w:rFonts w:ascii="Verdana" w:hAnsi="Verdana"/>
          <w:sz w:val="20"/>
        </w:rPr>
        <w:t xml:space="preserve">e, ki ne bodo izpolnjevale vseh zahtev iz </w:t>
      </w:r>
      <w:r w:rsidR="009A4567" w:rsidRPr="0019336A">
        <w:rPr>
          <w:rFonts w:ascii="Verdana" w:hAnsi="Verdana"/>
          <w:sz w:val="20"/>
        </w:rPr>
        <w:t>5. točke</w:t>
      </w:r>
      <w:r w:rsidR="00366941" w:rsidRPr="0019336A">
        <w:rPr>
          <w:rFonts w:ascii="Verdana" w:hAnsi="Verdana"/>
          <w:sz w:val="20"/>
        </w:rPr>
        <w:t xml:space="preserve"> </w:t>
      </w:r>
      <w:r w:rsidRPr="0019336A">
        <w:rPr>
          <w:rFonts w:ascii="Verdana" w:hAnsi="Verdana"/>
          <w:sz w:val="20"/>
        </w:rPr>
        <w:t>teh navodil,</w:t>
      </w:r>
    </w:p>
    <w:p w:rsidR="009A4567" w:rsidRPr="0019336A" w:rsidRDefault="009A4567" w:rsidP="0019336A">
      <w:pPr>
        <w:pStyle w:val="Odstavekseznama"/>
        <w:numPr>
          <w:ilvl w:val="0"/>
          <w:numId w:val="17"/>
        </w:numPr>
        <w:spacing w:line="288" w:lineRule="auto"/>
        <w:contextualSpacing/>
        <w:rPr>
          <w:rFonts w:ascii="Verdana" w:hAnsi="Verdana"/>
          <w:sz w:val="20"/>
        </w:rPr>
      </w:pPr>
      <w:r w:rsidRPr="0019336A">
        <w:rPr>
          <w:rFonts w:ascii="Verdana" w:hAnsi="Verdana"/>
          <w:sz w:val="20"/>
        </w:rPr>
        <w:t>prijave, ki ne bo</w:t>
      </w:r>
      <w:r w:rsidR="00A970CF">
        <w:rPr>
          <w:rFonts w:ascii="Verdana" w:hAnsi="Verdana"/>
          <w:sz w:val="20"/>
        </w:rPr>
        <w:t>do</w:t>
      </w:r>
      <w:r w:rsidRPr="0019336A">
        <w:rPr>
          <w:rFonts w:ascii="Verdana" w:hAnsi="Verdana"/>
          <w:sz w:val="20"/>
        </w:rPr>
        <w:t xml:space="preserve"> ustrezale vsem tehničnim zahtevam iz tehničnih specifikacij,</w:t>
      </w:r>
    </w:p>
    <w:p w:rsidR="0019336A" w:rsidRDefault="00266789" w:rsidP="0019336A">
      <w:pPr>
        <w:pStyle w:val="Odstavekseznama"/>
        <w:numPr>
          <w:ilvl w:val="0"/>
          <w:numId w:val="17"/>
        </w:numPr>
        <w:spacing w:line="288" w:lineRule="auto"/>
        <w:contextualSpacing/>
        <w:rPr>
          <w:rFonts w:ascii="Verdana" w:hAnsi="Verdana"/>
          <w:sz w:val="20"/>
        </w:rPr>
      </w:pPr>
      <w:r w:rsidRPr="0019336A">
        <w:rPr>
          <w:rFonts w:ascii="Verdana" w:hAnsi="Verdana"/>
          <w:sz w:val="20"/>
        </w:rPr>
        <w:t>ponudbe, ki ne bodo izpolnjevale vseh zahtev iz povabila k oddaji ponudbe – 2. faza</w:t>
      </w:r>
      <w:r w:rsidR="0019336A">
        <w:rPr>
          <w:rFonts w:ascii="Verdana" w:hAnsi="Verdana"/>
          <w:sz w:val="20"/>
        </w:rPr>
        <w:t xml:space="preserve"> postopka.</w:t>
      </w:r>
    </w:p>
    <w:p w:rsidR="00B227A5" w:rsidRPr="0019336A" w:rsidRDefault="00B227A5" w:rsidP="00B227A5">
      <w:pPr>
        <w:pStyle w:val="Odstavekseznama"/>
        <w:spacing w:line="288" w:lineRule="auto"/>
        <w:ind w:left="720"/>
        <w:contextualSpacing/>
        <w:rPr>
          <w:rFonts w:ascii="Verdana" w:hAnsi="Verdana"/>
          <w:sz w:val="20"/>
        </w:rPr>
      </w:pPr>
    </w:p>
    <w:p w:rsidR="002429B6" w:rsidRPr="00033FCD" w:rsidRDefault="00C52D7F" w:rsidP="00033FCD">
      <w:pPr>
        <w:spacing w:after="119" w:line="288" w:lineRule="atLeast"/>
        <w:rPr>
          <w:rFonts w:ascii="Verdana" w:eastAsia="Calibri" w:hAnsi="Verdana" w:cs="Arial"/>
          <w:iCs/>
        </w:rPr>
      </w:pPr>
      <w:r w:rsidRPr="00033FCD">
        <w:rPr>
          <w:rFonts w:ascii="Verdana" w:eastAsia="Calibri" w:hAnsi="Verdana" w:cs="Arial"/>
          <w:iCs/>
        </w:rPr>
        <w:t xml:space="preserve">Naročnik pa lahko kadar koli v postopku izključi ponudnika, če se izkaže, da je pred ali med postopkom javnega naročanja ta subjekt glede na storjena ali neizvedena dejanja v enem od položajev iz šestega odstavka 75. člena ZJN-3. </w:t>
      </w:r>
    </w:p>
    <w:p w:rsidR="0035279D" w:rsidRPr="00033FCD" w:rsidRDefault="000E24F3" w:rsidP="00033FCD">
      <w:pPr>
        <w:pStyle w:val="Naslov2"/>
        <w:numPr>
          <w:ilvl w:val="1"/>
          <w:numId w:val="23"/>
        </w:numPr>
      </w:pPr>
      <w:r>
        <w:t xml:space="preserve">Odločitev </w:t>
      </w:r>
      <w:r w:rsidR="0035279D" w:rsidRPr="00033FCD">
        <w:t xml:space="preserve">o priznanju sposobnosti </w:t>
      </w:r>
    </w:p>
    <w:p w:rsidR="002429B6" w:rsidRPr="00033FCD" w:rsidRDefault="0035279D" w:rsidP="00033FCD">
      <w:pPr>
        <w:spacing w:after="119" w:line="288" w:lineRule="atLeast"/>
        <w:rPr>
          <w:rFonts w:ascii="Verdana" w:eastAsiaTheme="minorHAnsi" w:hAnsi="Verdana" w:cs="Verdana"/>
          <w:color w:val="000000"/>
          <w:lang w:eastAsia="en-US"/>
        </w:rPr>
      </w:pPr>
      <w:r w:rsidRPr="00033FCD">
        <w:rPr>
          <w:rFonts w:ascii="Verdana" w:eastAsiaTheme="minorHAnsi" w:hAnsi="Verdana" w:cs="Verdana"/>
          <w:color w:val="000000"/>
          <w:lang w:eastAsia="en-US"/>
        </w:rPr>
        <w:t>Po pregledu prijav naročnik sprejme odločitev o priznanju sposobnosti in le-to objavi na Portalu javnih naročil v skladu z 90. členom ZJN-3.</w:t>
      </w:r>
    </w:p>
    <w:p w:rsidR="00C52D7F" w:rsidRPr="00033FCD" w:rsidRDefault="000E24F3" w:rsidP="00033FCD">
      <w:pPr>
        <w:pStyle w:val="Naslov2"/>
        <w:numPr>
          <w:ilvl w:val="1"/>
          <w:numId w:val="23"/>
        </w:numPr>
      </w:pPr>
      <w:bookmarkStart w:id="6" w:name="_Toc408555734"/>
      <w:bookmarkStart w:id="7" w:name="_Toc436916387"/>
      <w:bookmarkStart w:id="8" w:name="_Ref116971046"/>
      <w:bookmarkStart w:id="9" w:name="_Toc117315310"/>
      <w:bookmarkStart w:id="10" w:name="_Ref285192842"/>
      <w:bookmarkStart w:id="11" w:name="_Ref285446888"/>
      <w:r>
        <w:t>Odločitev</w:t>
      </w:r>
      <w:r w:rsidR="00C52D7F" w:rsidRPr="00033FCD">
        <w:t xml:space="preserve"> o oddaji naročila</w:t>
      </w:r>
      <w:bookmarkEnd w:id="6"/>
      <w:bookmarkEnd w:id="7"/>
      <w:r w:rsidR="00C52D7F" w:rsidRPr="00033FCD">
        <w:t xml:space="preserve"> </w:t>
      </w:r>
    </w:p>
    <w:p w:rsidR="002429B6" w:rsidRPr="00033FCD" w:rsidRDefault="00C52D7F" w:rsidP="00033FCD">
      <w:pPr>
        <w:tabs>
          <w:tab w:val="left" w:pos="284"/>
          <w:tab w:val="left" w:pos="851"/>
          <w:tab w:val="left" w:pos="1701"/>
        </w:tabs>
        <w:spacing w:before="120"/>
        <w:rPr>
          <w:rFonts w:ascii="Verdana" w:hAnsi="Verdana"/>
        </w:rPr>
      </w:pPr>
      <w:r w:rsidRPr="00033FCD">
        <w:rPr>
          <w:rFonts w:ascii="Verdana" w:hAnsi="Verdana"/>
        </w:rPr>
        <w:t>Naročnik bo odločitev o oddaji javnega naročila objavil na Portalu javnih naroč</w:t>
      </w:r>
      <w:r w:rsidR="00C25D0A" w:rsidRPr="00033FCD">
        <w:rPr>
          <w:rFonts w:ascii="Verdana" w:hAnsi="Verdana"/>
        </w:rPr>
        <w:t>il v skladu z 90. členom ZJN-3.</w:t>
      </w:r>
    </w:p>
    <w:p w:rsidR="00C52D7F" w:rsidRPr="00033FCD" w:rsidRDefault="00C52D7F" w:rsidP="00033FCD">
      <w:pPr>
        <w:pStyle w:val="Naslov2"/>
        <w:numPr>
          <w:ilvl w:val="1"/>
          <w:numId w:val="23"/>
        </w:numPr>
      </w:pPr>
      <w:bookmarkStart w:id="12" w:name="_Toc217443852"/>
      <w:bookmarkStart w:id="13" w:name="_Toc340575994"/>
      <w:bookmarkStart w:id="14" w:name="_Toc436916389"/>
      <w:bookmarkEnd w:id="8"/>
      <w:bookmarkEnd w:id="9"/>
      <w:bookmarkEnd w:id="10"/>
      <w:bookmarkEnd w:id="11"/>
      <w:r w:rsidRPr="00033FCD">
        <w:lastRenderedPageBreak/>
        <w:t xml:space="preserve">Zmanjšanje naročenih </w:t>
      </w:r>
      <w:bookmarkEnd w:id="12"/>
      <w:bookmarkEnd w:id="13"/>
      <w:bookmarkEnd w:id="14"/>
      <w:r w:rsidRPr="00033FCD">
        <w:t>storitev</w:t>
      </w:r>
    </w:p>
    <w:p w:rsidR="002429B6" w:rsidRPr="00033FCD" w:rsidRDefault="00C52D7F" w:rsidP="00033FCD">
      <w:pPr>
        <w:tabs>
          <w:tab w:val="left" w:pos="284"/>
          <w:tab w:val="left" w:pos="851"/>
          <w:tab w:val="left" w:pos="1701"/>
        </w:tabs>
        <w:rPr>
          <w:rFonts w:ascii="Verdana" w:hAnsi="Verdana" w:cs="Arial"/>
        </w:rPr>
      </w:pPr>
      <w:bookmarkStart w:id="15" w:name="_Toc142457717"/>
      <w:bookmarkStart w:id="16" w:name="_Toc217443849"/>
      <w:bookmarkStart w:id="17" w:name="_Toc340575993"/>
      <w:r w:rsidRPr="00033FCD">
        <w:rPr>
          <w:rFonts w:ascii="Verdana" w:hAnsi="Verdana" w:cs="Arial"/>
        </w:rPr>
        <w:t>Naročnik si pridržuje pravico, da kadar koli v času izvedbe javnega naročila in tudi po sklenitvi pogodbe z izbranim ponudnikom, zmanjša obseg naročenih storitev. V tem primeru se ustrezno zniža tudi pogodbena cena.</w:t>
      </w:r>
    </w:p>
    <w:p w:rsidR="00C52D7F" w:rsidRPr="00033FCD" w:rsidRDefault="00C52D7F" w:rsidP="00033FCD">
      <w:pPr>
        <w:pStyle w:val="Naslov2"/>
        <w:numPr>
          <w:ilvl w:val="1"/>
          <w:numId w:val="23"/>
        </w:numPr>
      </w:pPr>
      <w:bookmarkStart w:id="18" w:name="_Toc436916390"/>
      <w:r w:rsidRPr="00033FCD">
        <w:t>Dodatna naročil</w:t>
      </w:r>
      <w:bookmarkEnd w:id="15"/>
      <w:bookmarkEnd w:id="16"/>
      <w:r w:rsidRPr="00033FCD">
        <w:t>a</w:t>
      </w:r>
      <w:bookmarkEnd w:id="17"/>
      <w:bookmarkEnd w:id="18"/>
    </w:p>
    <w:p w:rsidR="00A970CF" w:rsidRDefault="00C52D7F" w:rsidP="00033FCD">
      <w:pPr>
        <w:tabs>
          <w:tab w:val="left" w:pos="284"/>
          <w:tab w:val="left" w:pos="851"/>
          <w:tab w:val="left" w:pos="1701"/>
        </w:tabs>
        <w:rPr>
          <w:rFonts w:ascii="Verdana" w:hAnsi="Verdana" w:cs="Arial"/>
        </w:rPr>
      </w:pPr>
      <w:r w:rsidRPr="00033FCD">
        <w:rPr>
          <w:rFonts w:ascii="Verdana" w:hAnsi="Verdana" w:cs="Arial"/>
        </w:rPr>
        <w:t>Naročnik si pridružuje pravico oddati dodatne storitve, ki niso vključeni v prvotno naročilo, ki bi zaradi nepredvidenih okoliščin postale potrebne in za dodatne storitve, ki pomenijo ponovitev podobnih storitev, v skladu z določili veljavne zakonodaje s področja javnega naročanja.</w:t>
      </w:r>
    </w:p>
    <w:p w:rsidR="00A970CF" w:rsidRPr="00A970CF" w:rsidRDefault="00A970CF" w:rsidP="00A970CF">
      <w:pPr>
        <w:pStyle w:val="Naslov2"/>
        <w:numPr>
          <w:ilvl w:val="1"/>
          <w:numId w:val="23"/>
        </w:numPr>
      </w:pPr>
      <w:r w:rsidRPr="00A970CF">
        <w:t>Podpis pogodbe</w:t>
      </w:r>
    </w:p>
    <w:p w:rsidR="00A970CF" w:rsidRPr="00033FCD" w:rsidRDefault="00A970CF" w:rsidP="00033FCD">
      <w:pPr>
        <w:tabs>
          <w:tab w:val="left" w:pos="284"/>
          <w:tab w:val="left" w:pos="851"/>
          <w:tab w:val="left" w:pos="1701"/>
        </w:tabs>
        <w:rPr>
          <w:rFonts w:ascii="Verdana" w:hAnsi="Verdana" w:cs="Arial"/>
        </w:rPr>
      </w:pPr>
      <w:r w:rsidRPr="00A970CF">
        <w:rPr>
          <w:rFonts w:ascii="Verdana" w:hAnsi="Verdana" w:cs="Arial"/>
        </w:rPr>
        <w:t>Ponudnik, ki bo oddal dopustno ponudbo in bo izbran za sklenitev pogodbe, bo po pravnomočnosti odločitve o oddaji javnega naročila pozvan k podpisu pogodbe. Če ponudnik v roku 5 (petih) delovnih dni po prejemu poziva k podpisu pogodbe le-te ne bo podpisal, lahko naročnik šteje, da je odstopil od namere za sklenitev pogodbe. V tem primeru bo naročnik od takšnega ponudnika poleg zakonskih možnostih, ki jih ima po ZJN-3, zahteval tudi povračilo vse morebitno dodatno nastale škode zaradi takšnega ravnanja izbranega ponudnika.</w:t>
      </w:r>
    </w:p>
    <w:p w:rsidR="00C52D7F" w:rsidRPr="00033FCD" w:rsidRDefault="00C52D7F" w:rsidP="00033FCD">
      <w:pPr>
        <w:pStyle w:val="Naslov2"/>
        <w:numPr>
          <w:ilvl w:val="1"/>
          <w:numId w:val="23"/>
        </w:numPr>
      </w:pPr>
      <w:bookmarkStart w:id="19" w:name="_Toc436916380"/>
      <w:r w:rsidRPr="00033FCD">
        <w:t>Pravno varstvo</w:t>
      </w:r>
      <w:bookmarkEnd w:id="19"/>
      <w:r w:rsidRPr="00033FCD">
        <w:t xml:space="preserve"> </w:t>
      </w: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Pravno varstvo ponudnikov v postopku javnega naročanja je zagotovljeno v skladu z določbami Zakona o pravnem varstvu v postopkih javnega naročanja (Uradni list RS, št. 43/11 in spremembe; v nadaljevanju: ZPVPJN), po postopku in na način kot ga določa zakon.</w:t>
      </w: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 xml:space="preserve">Zahtevek za revizijo lahko v skladu z določili 14. člena ZPVPJN vloži vsaka oseba, ki ima ali je imela interes za dodelitev javnega naročila in ji je ali bi ji lahko z domnevno  kršitvijo nastala škoda ali zagovornik javnega interesa. </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Zahtevek za revizijo, ki se nanaša na:</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 xml:space="preserve">1. </w:t>
      </w:r>
      <w:r w:rsidRPr="00033FCD">
        <w:rPr>
          <w:rFonts w:ascii="Verdana" w:eastAsiaTheme="minorHAnsi" w:hAnsi="Verdana"/>
          <w:u w:val="single"/>
          <w:lang w:eastAsia="en-US"/>
        </w:rPr>
        <w:t>Razpisno dokumentacijo</w:t>
      </w:r>
      <w:r w:rsidRPr="00033FCD">
        <w:rPr>
          <w:rFonts w:ascii="Verdana" w:eastAsiaTheme="minorHAnsi" w:hAnsi="Verdana"/>
          <w:lang w:eastAsia="en-US"/>
        </w:rPr>
        <w:t xml:space="preserve"> (povabilo k oddaji ponudbe oz. vsebino objave) se, razen v primeru iz četrtega odstavka 25. člena ZPVPJN, vloži </w:t>
      </w:r>
      <w:r w:rsidRPr="00033FCD">
        <w:rPr>
          <w:rFonts w:ascii="Verdana" w:eastAsiaTheme="minorHAnsi" w:hAnsi="Verdana"/>
          <w:b/>
          <w:bCs/>
          <w:lang w:eastAsia="en-US"/>
        </w:rPr>
        <w:t>v desetih delovnih dneh</w:t>
      </w:r>
      <w:r w:rsidRPr="00033FCD">
        <w:rPr>
          <w:rFonts w:ascii="Verdana" w:eastAsiaTheme="minorHAnsi" w:hAnsi="Verdana"/>
          <w:lang w:eastAsia="en-US"/>
        </w:rPr>
        <w:t xml:space="preserve"> od dneva objave obvestila o javnem naročilu ali prejema povabila k oddaji ponudbe. </w:t>
      </w:r>
    </w:p>
    <w:p w:rsidR="003D1F87" w:rsidRPr="00033FCD" w:rsidRDefault="003D1F87" w:rsidP="00033FCD">
      <w:pPr>
        <w:rPr>
          <w:rFonts w:ascii="Verdana" w:eastAsiaTheme="minorHAnsi" w:hAnsi="Verdana"/>
          <w:lang w:eastAsia="en-US"/>
        </w:rPr>
      </w:pPr>
    </w:p>
    <w:p w:rsidR="003D1F87" w:rsidRPr="00033FCD" w:rsidRDefault="003D1F87" w:rsidP="00033FCD">
      <w:pPr>
        <w:autoSpaceDE w:val="0"/>
        <w:autoSpaceDN w:val="0"/>
        <w:rPr>
          <w:rFonts w:ascii="Verdana" w:eastAsiaTheme="minorHAnsi" w:hAnsi="Verdana"/>
          <w:lang w:eastAsia="en-US"/>
        </w:rPr>
      </w:pPr>
      <w:r w:rsidRPr="00033FCD">
        <w:rPr>
          <w:rFonts w:ascii="Verdana" w:eastAsiaTheme="minorHAnsi" w:hAnsi="Verdana"/>
          <w:lang w:eastAsia="en-US"/>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033FCD">
        <w:rPr>
          <w:rFonts w:ascii="Verdana" w:eastAsiaTheme="minorHAnsi" w:hAnsi="Verdana"/>
          <w:b/>
          <w:bCs/>
          <w:lang w:eastAsia="en-US"/>
        </w:rPr>
        <w:t>v desetih delovnih dneh</w:t>
      </w:r>
      <w:r w:rsidRPr="00033FCD">
        <w:rPr>
          <w:rFonts w:ascii="Verdana" w:eastAsiaTheme="minorHAnsi" w:hAnsi="Verdana"/>
          <w:lang w:eastAsia="en-US"/>
        </w:rPr>
        <w:t xml:space="preserve"> od dneva objave obvestila o dodatnih informacijah, informacijah o nedokončanem postopku ali popravku, če se s tem obvestilom spreminjajo ali dopolnjujejo zahteve ali merila za izbiro najugodnejšega ponudnika. </w:t>
      </w:r>
    </w:p>
    <w:p w:rsidR="003D1F87" w:rsidRPr="00033FCD" w:rsidRDefault="003D1F87" w:rsidP="00033FCD">
      <w:pPr>
        <w:autoSpaceDE w:val="0"/>
        <w:autoSpaceDN w:val="0"/>
        <w:rPr>
          <w:rFonts w:ascii="Verdana" w:eastAsiaTheme="minorHAnsi" w:hAnsi="Verdana"/>
          <w:lang w:eastAsia="en-US"/>
        </w:rPr>
      </w:pPr>
    </w:p>
    <w:p w:rsidR="003D1F87" w:rsidRPr="00033FCD" w:rsidRDefault="003D1F87" w:rsidP="00033FCD">
      <w:pPr>
        <w:autoSpaceDE w:val="0"/>
        <w:autoSpaceDN w:val="0"/>
        <w:rPr>
          <w:rFonts w:ascii="Verdana" w:eastAsiaTheme="minorHAnsi" w:hAnsi="Verdana"/>
          <w:lang w:eastAsia="en-US"/>
        </w:rPr>
      </w:pPr>
      <w:r w:rsidRPr="00033FCD">
        <w:rPr>
          <w:rFonts w:ascii="Verdana" w:eastAsiaTheme="minorHAnsi" w:hAnsi="Verdana"/>
          <w:lang w:eastAsia="en-US"/>
        </w:rPr>
        <w:t>Po poteku roka za prejem ponudb vložitev zahtevka za revizijo ni dopustna, razen, če je določen rok za prejem ponudb manj kot 10 delovnih dni.</w:t>
      </w:r>
    </w:p>
    <w:p w:rsidR="003D1F87" w:rsidRPr="00033FCD" w:rsidRDefault="003D1F87" w:rsidP="00033FCD">
      <w:pPr>
        <w:autoSpaceDE w:val="0"/>
        <w:autoSpaceDN w:val="0"/>
        <w:rPr>
          <w:rFonts w:ascii="Verdana" w:eastAsiaTheme="minorHAnsi" w:hAnsi="Verdana"/>
          <w:lang w:eastAsia="en-US"/>
        </w:rPr>
      </w:pPr>
    </w:p>
    <w:p w:rsidR="003D1F87" w:rsidRPr="00033FCD" w:rsidRDefault="003D1F87" w:rsidP="00033FCD">
      <w:pPr>
        <w:autoSpaceDE w:val="0"/>
        <w:autoSpaceDN w:val="0"/>
        <w:rPr>
          <w:rFonts w:ascii="Verdana" w:eastAsiaTheme="minorHAnsi" w:hAnsi="Verdana"/>
          <w:lang w:eastAsia="en-US"/>
        </w:rPr>
      </w:pPr>
      <w:r w:rsidRPr="00033FCD">
        <w:rPr>
          <w:rFonts w:ascii="Verdana" w:eastAsiaTheme="minorHAnsi" w:hAnsi="Verdana"/>
          <w:lang w:eastAsia="en-US"/>
        </w:rPr>
        <w:t xml:space="preserve">2. </w:t>
      </w:r>
      <w:r w:rsidRPr="00033FCD">
        <w:rPr>
          <w:rFonts w:ascii="Verdana" w:eastAsiaTheme="minorHAnsi" w:hAnsi="Verdana"/>
          <w:u w:val="single"/>
          <w:lang w:eastAsia="en-US"/>
        </w:rPr>
        <w:t>Po odločitvi o oddaji javnega naročila ali priznanju sposobnosti</w:t>
      </w:r>
      <w:r w:rsidRPr="00033FCD">
        <w:rPr>
          <w:rFonts w:ascii="Verdana" w:eastAsiaTheme="minorHAnsi" w:hAnsi="Verdana"/>
          <w:lang w:eastAsia="en-US"/>
        </w:rPr>
        <w:t xml:space="preserve"> je rok za vložitev zahtevka za revizijo </w:t>
      </w:r>
      <w:r w:rsidRPr="00033FCD">
        <w:rPr>
          <w:rFonts w:ascii="Verdana" w:eastAsiaTheme="minorHAnsi" w:hAnsi="Verdana"/>
          <w:b/>
          <w:bCs/>
          <w:lang w:eastAsia="en-US"/>
        </w:rPr>
        <w:t>osem delovnih dni</w:t>
      </w:r>
      <w:r w:rsidRPr="00033FCD">
        <w:rPr>
          <w:rFonts w:ascii="Verdana" w:eastAsiaTheme="minorHAnsi" w:hAnsi="Verdana"/>
          <w:lang w:eastAsia="en-US"/>
        </w:rPr>
        <w:t xml:space="preserve"> od prejema odločitve o oddaji. </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Vlagatelj mora vložiti zahtevek za revizijo pisno neposredno pri naročniku, po pošti priporočeno ali priporočeno s povratnico ali z elektronskimi sredstvi</w:t>
      </w:r>
      <w:r w:rsidR="003C7757">
        <w:rPr>
          <w:rFonts w:ascii="Verdana" w:eastAsiaTheme="minorHAnsi" w:hAnsi="Verdana"/>
          <w:lang w:eastAsia="en-US"/>
        </w:rPr>
        <w:t xml:space="preserve"> ali preko portala eRevizije</w:t>
      </w:r>
      <w:r w:rsidRPr="00033FCD">
        <w:rPr>
          <w:rFonts w:ascii="Verdana" w:eastAsiaTheme="minorHAnsi" w:hAnsi="Verdana"/>
          <w:lang w:eastAsia="en-US"/>
        </w:rPr>
        <w:t xml:space="preserve">. Vlagatelj mora kopijo zahtevka za revizijo hkrati posredovati ministrstvu, pristojnemu za </w:t>
      </w:r>
      <w:r w:rsidR="003C7757">
        <w:rPr>
          <w:rFonts w:ascii="Verdana" w:eastAsiaTheme="minorHAnsi" w:hAnsi="Verdana"/>
          <w:lang w:eastAsia="en-US"/>
        </w:rPr>
        <w:t>javna naročila</w:t>
      </w:r>
      <w:r w:rsidRPr="00033FCD">
        <w:rPr>
          <w:rFonts w:ascii="Verdana" w:eastAsiaTheme="minorHAnsi" w:hAnsi="Verdana"/>
          <w:lang w:eastAsia="en-US"/>
        </w:rPr>
        <w:t xml:space="preserve">. Zahtevek za revizijo mora biti obrazložen. Obvezne sestavine zahtevka so navedene v 15. členu ZPVPJN. </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O vloženem zahtevku za revizijo mora naročnik v treh delovnih dneh od prejema tega zahtevka obvestiti ponudnike, ki so v postopku oddaje javnega naročila oddali ponudbo. Vlagatelj mora zahtevku za revizijo priložiti potrdilo o plačilu takse.</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Skladno z 71. členom ZPVPJN mora vlagatelj zahtevka za revizijo ob vložitvi zahtevka plačati na ustrezen račun pri ministrstvu, pristojnem za finance, takso, ki znaša:</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 xml:space="preserve">1. Kadar se zahtevek za revizijo nanaša na </w:t>
      </w:r>
      <w:r w:rsidRPr="00033FCD">
        <w:rPr>
          <w:rFonts w:ascii="Verdana" w:eastAsiaTheme="minorHAnsi" w:hAnsi="Verdana"/>
          <w:u w:val="single"/>
          <w:lang w:eastAsia="en-US"/>
        </w:rPr>
        <w:t>razpisno dokumentacijo</w:t>
      </w:r>
      <w:r w:rsidRPr="00033FCD">
        <w:rPr>
          <w:rFonts w:ascii="Verdana" w:eastAsiaTheme="minorHAnsi" w:hAnsi="Verdana"/>
          <w:lang w:eastAsia="en-US"/>
        </w:rPr>
        <w:t xml:space="preserve"> (povabilo k oddaji ponudbe oz. vsebino objave) znaša taksa </w:t>
      </w:r>
      <w:r w:rsidRPr="00033FCD">
        <w:rPr>
          <w:rFonts w:ascii="Verdana" w:eastAsiaTheme="minorHAnsi" w:hAnsi="Verdana"/>
          <w:b/>
          <w:bCs/>
          <w:lang w:eastAsia="en-US"/>
        </w:rPr>
        <w:t>4.000 eurov</w:t>
      </w:r>
      <w:r w:rsidRPr="00033FCD">
        <w:rPr>
          <w:rFonts w:ascii="Verdana" w:eastAsiaTheme="minorHAnsi" w:hAnsi="Verdana"/>
          <w:lang w:eastAsia="en-US"/>
        </w:rPr>
        <w:t>, če se javno naročilo oddaja po postopku s pogajanji z objavo.</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 xml:space="preserve">2. Kadar se zahtevek na revizijo nanaša na </w:t>
      </w:r>
      <w:r w:rsidRPr="00033FCD">
        <w:rPr>
          <w:rFonts w:ascii="Verdana" w:eastAsiaTheme="minorHAnsi" w:hAnsi="Verdana"/>
          <w:u w:val="single"/>
          <w:lang w:eastAsia="en-US"/>
        </w:rPr>
        <w:t>odločitev o javnem naročilu</w:t>
      </w:r>
      <w:r w:rsidRPr="00033FCD">
        <w:rPr>
          <w:rFonts w:ascii="Verdana" w:eastAsiaTheme="minorHAnsi" w:hAnsi="Verdana"/>
          <w:lang w:eastAsia="en-US"/>
        </w:rPr>
        <w:t xml:space="preserve"> znaša taksa</w:t>
      </w: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w:t>
      </w:r>
      <w:r w:rsidRPr="00033FCD">
        <w:rPr>
          <w:rFonts w:ascii="Verdana" w:eastAsiaTheme="minorHAnsi" w:hAnsi="Verdana"/>
          <w:b/>
          <w:bCs/>
          <w:lang w:eastAsia="en-US"/>
        </w:rPr>
        <w:t>2% od cene najugodnejše popolne ponudbe</w:t>
      </w:r>
      <w:r w:rsidRPr="00033FCD">
        <w:rPr>
          <w:rFonts w:ascii="Verdana" w:eastAsiaTheme="minorHAnsi" w:hAnsi="Verdana"/>
          <w:lang w:eastAsia="en-US"/>
        </w:rPr>
        <w:t xml:space="preserve"> (z davkom na dodano vrednost) za javno naročilo, vendar ne manj kot 500 eurov in ne več kot 25.000 eurov. Če se zahtevek za revizijo vloži pred odpiranjem ponudb, se višina takse iz tega odstavka odmeri od ocenjene vrednosti javnega naročila. </w:t>
      </w: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w:t>
      </w:r>
      <w:r w:rsidRPr="00033FCD">
        <w:rPr>
          <w:rFonts w:ascii="Verdana" w:eastAsiaTheme="minorHAnsi" w:hAnsi="Verdana"/>
          <w:b/>
          <w:bCs/>
          <w:lang w:eastAsia="en-US"/>
        </w:rPr>
        <w:t>1.000 eurov</w:t>
      </w:r>
      <w:r w:rsidRPr="00033FCD">
        <w:rPr>
          <w:rFonts w:ascii="Verdana" w:eastAsiaTheme="minorHAnsi" w:hAnsi="Verdana"/>
          <w:lang w:eastAsia="en-US"/>
        </w:rPr>
        <w:t>, če gre za odločitev o ustavitvi postopka javnega naročanja, priznanju sposobnosti ali zavrnitvi ali izločitvi vseh ponudb.</w:t>
      </w:r>
    </w:p>
    <w:p w:rsidR="003D1F87" w:rsidRPr="00033FCD" w:rsidRDefault="003D1F87" w:rsidP="00033FCD">
      <w:pPr>
        <w:rPr>
          <w:rFonts w:ascii="Verdana" w:eastAsiaTheme="minorHAnsi" w:hAnsi="Verdana"/>
          <w:lang w:eastAsia="en-US"/>
        </w:rPr>
      </w:pPr>
    </w:p>
    <w:p w:rsidR="003D1F87" w:rsidRPr="00033FCD" w:rsidRDefault="003D1F87" w:rsidP="00033FCD">
      <w:pPr>
        <w:rPr>
          <w:rFonts w:ascii="Verdana" w:eastAsiaTheme="minorHAnsi" w:hAnsi="Verdana"/>
          <w:lang w:eastAsia="en-US"/>
        </w:rPr>
      </w:pPr>
      <w:r w:rsidRPr="00033FCD">
        <w:rPr>
          <w:rFonts w:ascii="Verdana" w:eastAsiaTheme="minorHAnsi" w:hAnsi="Verdana"/>
          <w:lang w:eastAsia="en-US"/>
        </w:rPr>
        <w:t xml:space="preserve">Kadar takse ni mogoče odmeriti – znaša taksa </w:t>
      </w:r>
      <w:r w:rsidRPr="00033FCD">
        <w:rPr>
          <w:rFonts w:ascii="Verdana" w:eastAsiaTheme="minorHAnsi" w:hAnsi="Verdana"/>
          <w:b/>
          <w:bCs/>
          <w:lang w:eastAsia="en-US"/>
        </w:rPr>
        <w:t>1.000 eurov</w:t>
      </w:r>
      <w:r w:rsidRPr="00033FCD">
        <w:rPr>
          <w:rFonts w:ascii="Verdana" w:eastAsiaTheme="minorHAnsi" w:hAnsi="Verdana"/>
          <w:lang w:eastAsia="en-US"/>
        </w:rPr>
        <w:t>.</w:t>
      </w:r>
    </w:p>
    <w:p w:rsidR="003D1F87" w:rsidRPr="00033FCD" w:rsidRDefault="003D1F87" w:rsidP="00033FCD">
      <w:pPr>
        <w:rPr>
          <w:rFonts w:ascii="Verdana" w:eastAsiaTheme="minorHAnsi" w:hAnsi="Verdana"/>
          <w:lang w:eastAsia="en-US"/>
        </w:rPr>
      </w:pPr>
    </w:p>
    <w:p w:rsidR="00B23D12" w:rsidRDefault="003D1F87" w:rsidP="00C52D7F">
      <w:pPr>
        <w:rPr>
          <w:rFonts w:ascii="Verdana" w:eastAsiaTheme="minorHAnsi" w:hAnsi="Verdana"/>
          <w:lang w:eastAsia="en-US"/>
        </w:rPr>
      </w:pPr>
      <w:r w:rsidRPr="00033FCD">
        <w:rPr>
          <w:rFonts w:ascii="Verdana" w:eastAsiaTheme="minorHAnsi" w:hAnsi="Verdana"/>
          <w:lang w:eastAsia="en-US"/>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w:t>
      </w:r>
      <w:r w:rsidRPr="00983AF4">
        <w:rPr>
          <w:rFonts w:ascii="Verdana" w:eastAsiaTheme="minorHAnsi" w:hAnsi="Verdana"/>
          <w:lang w:eastAsia="en-US"/>
        </w:rPr>
        <w:t>XXXXXXLL</w:t>
      </w:r>
      <w:r w:rsidRPr="00033FCD">
        <w:rPr>
          <w:rFonts w:ascii="Verdana" w:eastAsiaTheme="minorHAnsi" w:hAnsi="Verdana"/>
          <w:lang w:eastAsia="en-US"/>
        </w:rPr>
        <w:t xml:space="preserve"> (oznaka X pomeni št. objave javnega naročila, oznaka L pa pomeni označbo leta. V kolikor je št. objave javnega naročila krajših šestih znakov se na manjkajoča mesta spredaj vpiše 0).</w:t>
      </w:r>
      <w:r w:rsidR="000E547E" w:rsidRPr="00033FCD">
        <w:rPr>
          <w:rFonts w:ascii="Verdana" w:eastAsiaTheme="minorHAnsi" w:hAnsi="Verdana"/>
          <w:lang w:eastAsia="en-US"/>
        </w:rPr>
        <w:t xml:space="preserve"> </w:t>
      </w:r>
      <w:r w:rsidRPr="00033FCD">
        <w:rPr>
          <w:rFonts w:ascii="Verdana" w:eastAsiaTheme="minorHAnsi" w:hAnsi="Verdana"/>
          <w:lang w:eastAsia="en-US"/>
        </w:rPr>
        <w:t xml:space="preserve">Zahtevek za revizijo, ki ga vloži zagovornik javnega interesa, je oproščen plačila </w:t>
      </w:r>
      <w:r w:rsidR="00C25D0A" w:rsidRPr="00033FCD">
        <w:rPr>
          <w:rFonts w:ascii="Verdana" w:eastAsiaTheme="minorHAnsi" w:hAnsi="Verdana"/>
          <w:lang w:eastAsia="en-US"/>
        </w:rPr>
        <w:t>takse.</w:t>
      </w:r>
    </w:p>
    <w:p w:rsidR="008326DE" w:rsidRPr="00C25D0A" w:rsidRDefault="008326DE" w:rsidP="00C52D7F">
      <w:pPr>
        <w:rPr>
          <w:rFonts w:ascii="Verdana" w:eastAsiaTheme="minorHAnsi" w:hAnsi="Verdana"/>
          <w:lang w:eastAsia="en-US"/>
        </w:rPr>
      </w:pPr>
    </w:p>
    <w:p w:rsidR="00322993" w:rsidRPr="00D8553D" w:rsidRDefault="00322993" w:rsidP="00A970CF">
      <w:pPr>
        <w:pStyle w:val="Naslov1"/>
        <w:numPr>
          <w:ilvl w:val="0"/>
          <w:numId w:val="15"/>
        </w:numPr>
      </w:pPr>
      <w:bookmarkStart w:id="20" w:name="_Toc442437858"/>
      <w:bookmarkEnd w:id="5"/>
      <w:r w:rsidRPr="00D8553D">
        <w:t>FINANČNA ZAVAROVANJA</w:t>
      </w:r>
      <w:bookmarkStart w:id="21" w:name="_Ref116971066"/>
      <w:bookmarkStart w:id="22" w:name="_Toc117315311"/>
      <w:bookmarkStart w:id="23" w:name="_Toc117315291"/>
      <w:bookmarkEnd w:id="20"/>
    </w:p>
    <w:p w:rsidR="00352AF6" w:rsidRDefault="00352AF6" w:rsidP="00C50706">
      <w:pPr>
        <w:pStyle w:val="Naslov2"/>
        <w:numPr>
          <w:ilvl w:val="1"/>
          <w:numId w:val="15"/>
        </w:numPr>
      </w:pPr>
      <w:bookmarkStart w:id="24" w:name="_Hlk508788160"/>
      <w:r w:rsidRPr="00033FCD">
        <w:t>Zavarovanje za dobro izvedbo</w:t>
      </w:r>
      <w:r w:rsidR="007E5F0F">
        <w:t xml:space="preserve"> pogodbenih obveznosti</w:t>
      </w:r>
    </w:p>
    <w:p w:rsidR="00E068CC" w:rsidRDefault="00E068CC" w:rsidP="00E068CC">
      <w:pPr>
        <w:rPr>
          <w:rFonts w:ascii="Verdana" w:hAnsi="Verdana"/>
        </w:rPr>
      </w:pPr>
      <w:r>
        <w:rPr>
          <w:rFonts w:ascii="Verdana" w:hAnsi="Verdana"/>
        </w:rPr>
        <w:t>Izbrani ponudnik bo moral naročniku najkasneje v roku 15 dni po podpisu pogodbe izročiti zavarovanje za dobro izvedbo pogodbenih obveznosti, in sicer bančno garancijo ali kavcijsko zavarovanje zavar</w:t>
      </w:r>
      <w:r w:rsidR="0075566D">
        <w:rPr>
          <w:rFonts w:ascii="Verdana" w:hAnsi="Verdana"/>
        </w:rPr>
        <w:t>ovalnice v v</w:t>
      </w:r>
      <w:r w:rsidR="00B23D12">
        <w:rPr>
          <w:rFonts w:ascii="Verdana" w:hAnsi="Verdana"/>
        </w:rPr>
        <w:t>išini 5</w:t>
      </w:r>
      <w:r>
        <w:rPr>
          <w:rFonts w:ascii="Verdana" w:hAnsi="Verdana"/>
        </w:rPr>
        <w:t xml:space="preserve"> odstotkov (</w:t>
      </w:r>
      <w:r w:rsidR="00B23D12">
        <w:rPr>
          <w:rFonts w:ascii="Verdana" w:hAnsi="Verdana"/>
        </w:rPr>
        <w:t>5</w:t>
      </w:r>
      <w:r>
        <w:rPr>
          <w:rFonts w:ascii="Verdana" w:hAnsi="Verdana"/>
        </w:rPr>
        <w:t xml:space="preserve"> %) od skupne pogodbene </w:t>
      </w:r>
      <w:r w:rsidR="00C3101E">
        <w:rPr>
          <w:rFonts w:ascii="Verdana" w:hAnsi="Verdana"/>
        </w:rPr>
        <w:t>cene</w:t>
      </w:r>
      <w:r>
        <w:rPr>
          <w:rFonts w:ascii="Verdana" w:hAnsi="Verdana"/>
        </w:rPr>
        <w:t xml:space="preserve"> </w:t>
      </w:r>
      <w:r w:rsidR="001428B5">
        <w:rPr>
          <w:rFonts w:ascii="Verdana" w:hAnsi="Verdana"/>
        </w:rPr>
        <w:t>brez</w:t>
      </w:r>
      <w:r w:rsidR="0082666D">
        <w:rPr>
          <w:rFonts w:ascii="Verdana" w:hAnsi="Verdana"/>
        </w:rPr>
        <w:t xml:space="preserve"> DDV (Obrazec 9).</w:t>
      </w:r>
    </w:p>
    <w:p w:rsidR="00E068CC" w:rsidRDefault="00E068CC" w:rsidP="00E068CC">
      <w:pPr>
        <w:rPr>
          <w:rFonts w:ascii="Verdana" w:hAnsi="Verdana"/>
        </w:rPr>
      </w:pPr>
    </w:p>
    <w:p w:rsidR="00E068CC" w:rsidRDefault="00E068CC" w:rsidP="00E068CC">
      <w:pPr>
        <w:rPr>
          <w:rFonts w:ascii="Verdana" w:hAnsi="Verdana"/>
        </w:rPr>
      </w:pPr>
      <w:r>
        <w:rPr>
          <w:rFonts w:ascii="Verdana" w:hAnsi="Verdana"/>
        </w:rPr>
        <w:t>Finančno zavarovanje mora biti brezpogojno in plačljivo na prvi poziv. Izbrani ponudnik lahko predloži</w:t>
      </w:r>
      <w:r>
        <w:rPr>
          <w:rFonts w:ascii="Verdana" w:hAnsi="Verdana" w:cs="Arial"/>
        </w:rPr>
        <w:t xml:space="preserve"> bančno garancijo ali kavcijsko zavarovanje pri zavarovalnici.</w:t>
      </w:r>
      <w:r>
        <w:rPr>
          <w:rFonts w:ascii="Verdana" w:hAnsi="Verdana"/>
        </w:rPr>
        <w:t xml:space="preserve"> </w:t>
      </w:r>
    </w:p>
    <w:p w:rsidR="00E068CC" w:rsidRDefault="00E068CC" w:rsidP="00E068CC">
      <w:pPr>
        <w:rPr>
          <w:rFonts w:ascii="Verdana" w:hAnsi="Verdana"/>
        </w:rPr>
      </w:pPr>
    </w:p>
    <w:p w:rsidR="001A6A33" w:rsidRDefault="001A6A33" w:rsidP="00E068CC">
      <w:pPr>
        <w:rPr>
          <w:rFonts w:ascii="Verdana" w:hAnsi="Verdana"/>
        </w:rPr>
      </w:pPr>
      <w:r>
        <w:rPr>
          <w:rFonts w:ascii="Verdana" w:hAnsi="Verdana"/>
        </w:rPr>
        <w:t xml:space="preserve">Rok trajanja zavarovanja za dobro izvedbo pogodbenih obveznosti mora biti še najmanj 30 dni po datumu pogodbenega prevzema del. </w:t>
      </w:r>
    </w:p>
    <w:p w:rsidR="001A6A33" w:rsidRDefault="001A6A33" w:rsidP="00E068CC">
      <w:pPr>
        <w:rPr>
          <w:rFonts w:ascii="Verdana" w:hAnsi="Verdana"/>
        </w:rPr>
      </w:pPr>
    </w:p>
    <w:p w:rsidR="00E068CC" w:rsidRDefault="00E068CC" w:rsidP="00E068CC">
      <w:pPr>
        <w:rPr>
          <w:rFonts w:ascii="Verdana" w:hAnsi="Verdana"/>
        </w:rPr>
      </w:pPr>
      <w:r>
        <w:rPr>
          <w:rFonts w:ascii="Verdana" w:hAnsi="Verdana"/>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E068CC" w:rsidRDefault="00E068CC" w:rsidP="00E068CC">
      <w:pPr>
        <w:rPr>
          <w:rFonts w:ascii="Verdana" w:hAnsi="Verdana"/>
        </w:rPr>
      </w:pPr>
    </w:p>
    <w:p w:rsidR="00E068CC" w:rsidRDefault="00E068CC" w:rsidP="00E068CC">
      <w:pPr>
        <w:rPr>
          <w:rFonts w:ascii="Verdana" w:hAnsi="Verdana"/>
        </w:rPr>
      </w:pPr>
      <w:r>
        <w:rPr>
          <w:rFonts w:ascii="Verdana" w:hAnsi="Verdana"/>
        </w:rPr>
        <w:t>Naročnik bo unovčil zavarovanje za dobro izvedbo obveznosti po pogodbi v primeru:</w:t>
      </w:r>
    </w:p>
    <w:p w:rsidR="00E068CC" w:rsidRDefault="00E068CC" w:rsidP="00E068CC">
      <w:pPr>
        <w:pStyle w:val="Odstavekseznama"/>
        <w:numPr>
          <w:ilvl w:val="0"/>
          <w:numId w:val="32"/>
        </w:numPr>
        <w:rPr>
          <w:rFonts w:ascii="Verdana" w:hAnsi="Verdana"/>
          <w:sz w:val="20"/>
        </w:rPr>
      </w:pPr>
      <w:r>
        <w:rPr>
          <w:rFonts w:ascii="Verdana" w:hAnsi="Verdana"/>
          <w:sz w:val="20"/>
        </w:rPr>
        <w:t>če izbrani ponudnik ne bo pričel izvajati svojih pogodbenih obveznosti v skladu z določili pogodbe ali,</w:t>
      </w:r>
    </w:p>
    <w:p w:rsidR="00E068CC" w:rsidRDefault="00E068CC" w:rsidP="00E068CC">
      <w:pPr>
        <w:pStyle w:val="Odstavekseznama"/>
        <w:numPr>
          <w:ilvl w:val="0"/>
          <w:numId w:val="32"/>
        </w:numPr>
        <w:rPr>
          <w:rFonts w:ascii="Verdana" w:hAnsi="Verdana"/>
          <w:sz w:val="20"/>
        </w:rPr>
      </w:pPr>
      <w:r>
        <w:rPr>
          <w:rFonts w:ascii="Verdana" w:hAnsi="Verdana"/>
          <w:sz w:val="20"/>
        </w:rPr>
        <w:t>če izbrani ponudnik ne bo izpolnil svojih pogodbenih obveznosti v skladu z določili pogodbe ali</w:t>
      </w:r>
    </w:p>
    <w:p w:rsidR="00E068CC" w:rsidRDefault="00E068CC" w:rsidP="00E068CC">
      <w:pPr>
        <w:pStyle w:val="Odstavekseznama"/>
        <w:numPr>
          <w:ilvl w:val="0"/>
          <w:numId w:val="32"/>
        </w:numPr>
        <w:rPr>
          <w:rFonts w:ascii="Verdana" w:hAnsi="Verdana"/>
          <w:sz w:val="20"/>
        </w:rPr>
      </w:pPr>
      <w:r>
        <w:rPr>
          <w:rFonts w:ascii="Verdana" w:hAnsi="Verdana"/>
          <w:sz w:val="20"/>
        </w:rPr>
        <w:t>če izbrani ponudnik ne bo pravočasno izpolnil svojih pogodbenih obveznosti v skladu z določili pogodbe ali</w:t>
      </w:r>
    </w:p>
    <w:p w:rsidR="00E068CC" w:rsidRDefault="00E068CC" w:rsidP="00E068CC">
      <w:pPr>
        <w:pStyle w:val="Odstavekseznama"/>
        <w:numPr>
          <w:ilvl w:val="0"/>
          <w:numId w:val="32"/>
        </w:numPr>
        <w:rPr>
          <w:rFonts w:ascii="Verdana" w:hAnsi="Verdana"/>
          <w:sz w:val="20"/>
        </w:rPr>
      </w:pPr>
      <w:r>
        <w:rPr>
          <w:rFonts w:ascii="Verdana" w:hAnsi="Verdana"/>
          <w:sz w:val="20"/>
        </w:rPr>
        <w:t>če izbrani ponudnik ne bo pravilno izpolnil svojih pogodbenih obveznosti v skladu z določili pogodbe ali</w:t>
      </w:r>
    </w:p>
    <w:p w:rsidR="00E068CC" w:rsidRDefault="00E068CC" w:rsidP="00E068CC">
      <w:pPr>
        <w:pStyle w:val="Odstavekseznama"/>
        <w:numPr>
          <w:ilvl w:val="0"/>
          <w:numId w:val="32"/>
        </w:numPr>
        <w:rPr>
          <w:rFonts w:ascii="Verdana" w:hAnsi="Verdana"/>
          <w:sz w:val="20"/>
        </w:rPr>
      </w:pPr>
      <w:r>
        <w:rPr>
          <w:rFonts w:ascii="Verdana" w:hAnsi="Verdana"/>
          <w:sz w:val="20"/>
        </w:rPr>
        <w:t>če bo izbrani ponudnik prenehal izpolnjevati svoje pogodbene obveznosti v skladu z določili pogodbe.</w:t>
      </w:r>
    </w:p>
    <w:p w:rsidR="00E068CC" w:rsidRDefault="00E068CC" w:rsidP="00E068CC">
      <w:pPr>
        <w:rPr>
          <w:rFonts w:ascii="Verdana" w:hAnsi="Verdana"/>
        </w:rPr>
      </w:pPr>
    </w:p>
    <w:p w:rsidR="0019336A" w:rsidRPr="00B23D12" w:rsidRDefault="00E068CC" w:rsidP="0019336A">
      <w:pPr>
        <w:rPr>
          <w:rFonts w:ascii="Verdana" w:hAnsi="Verdana"/>
        </w:rPr>
      </w:pPr>
      <w:r>
        <w:rPr>
          <w:rFonts w:ascii="Verdana" w:hAnsi="Verdana"/>
        </w:rPr>
        <w:t>Če se bodo med trajanjem pogodbe spremenili roki za izvedbo posla, vrsta blaga ali storitve, kakovost in količina, bo moral izvajalec temu ustrezno spremeniti tudi zavarovanje oziroma podaljšati nj</w:t>
      </w:r>
      <w:r w:rsidR="0082666D">
        <w:rPr>
          <w:rFonts w:ascii="Verdana" w:hAnsi="Verdana"/>
        </w:rPr>
        <w:t>eno veljavnost.</w:t>
      </w:r>
    </w:p>
    <w:p w:rsidR="00352AF6" w:rsidRPr="00033FCD" w:rsidRDefault="00352AF6" w:rsidP="00C50706">
      <w:pPr>
        <w:pStyle w:val="Naslov2"/>
        <w:numPr>
          <w:ilvl w:val="1"/>
          <w:numId w:val="15"/>
        </w:numPr>
      </w:pPr>
      <w:r w:rsidRPr="00033FCD">
        <w:t>Zavarovanje za odpravo napak v garancijskem roku</w:t>
      </w:r>
    </w:p>
    <w:p w:rsidR="00337E52" w:rsidRDefault="0075566D" w:rsidP="0075566D">
      <w:pPr>
        <w:rPr>
          <w:rFonts w:ascii="Verdana" w:hAnsi="Verdana"/>
        </w:rPr>
      </w:pPr>
      <w:r>
        <w:rPr>
          <w:rFonts w:ascii="Verdana" w:hAnsi="Verdana"/>
        </w:rPr>
        <w:t xml:space="preserve">Izbrani ponudnik bo moral naročniku najkasneje v roku 10 dni po </w:t>
      </w:r>
      <w:r w:rsidR="009F5061">
        <w:rPr>
          <w:rFonts w:ascii="Verdana" w:hAnsi="Verdana"/>
        </w:rPr>
        <w:t xml:space="preserve">končanem </w:t>
      </w:r>
      <w:r w:rsidR="00337E52">
        <w:rPr>
          <w:rFonts w:ascii="Verdana" w:hAnsi="Verdana"/>
        </w:rPr>
        <w:t xml:space="preserve">pogodbenem </w:t>
      </w:r>
      <w:r>
        <w:rPr>
          <w:rFonts w:ascii="Verdana" w:hAnsi="Verdana"/>
        </w:rPr>
        <w:t xml:space="preserve"> prevzemu </w:t>
      </w:r>
      <w:r w:rsidR="00337E52">
        <w:rPr>
          <w:rFonts w:ascii="Verdana" w:hAnsi="Verdana"/>
        </w:rPr>
        <w:t>del</w:t>
      </w:r>
      <w:r>
        <w:rPr>
          <w:rFonts w:ascii="Verdana" w:hAnsi="Verdana"/>
        </w:rPr>
        <w:t xml:space="preserve"> izročiti zavarovanje za odpravo napak v garancijskem roku, in sicer bančno garancijo ali kavcijsko zavarovanje zavarovalnice</w:t>
      </w:r>
      <w:r w:rsidR="00874117">
        <w:rPr>
          <w:rFonts w:ascii="Verdana" w:hAnsi="Verdana"/>
        </w:rPr>
        <w:t xml:space="preserve"> (Obrazec 10)</w:t>
      </w:r>
      <w:r w:rsidR="00337E52">
        <w:rPr>
          <w:rFonts w:ascii="Verdana" w:hAnsi="Verdana"/>
        </w:rPr>
        <w:t>:</w:t>
      </w:r>
    </w:p>
    <w:p w:rsidR="00337E52" w:rsidRPr="00E32A10" w:rsidRDefault="00337E52" w:rsidP="00337E52">
      <w:pPr>
        <w:pStyle w:val="Odstavekseznama"/>
        <w:numPr>
          <w:ilvl w:val="1"/>
          <w:numId w:val="33"/>
        </w:numPr>
        <w:tabs>
          <w:tab w:val="clear" w:pos="1353"/>
          <w:tab w:val="num" w:pos="786"/>
        </w:tabs>
        <w:spacing w:line="288" w:lineRule="auto"/>
        <w:ind w:left="786"/>
        <w:contextualSpacing/>
        <w:rPr>
          <w:rFonts w:ascii="Verdana" w:hAnsi="Verdana"/>
          <w:sz w:val="20"/>
        </w:rPr>
      </w:pPr>
      <w:r w:rsidRPr="00E32A10">
        <w:rPr>
          <w:rFonts w:ascii="Verdana" w:hAnsi="Verdana"/>
          <w:sz w:val="20"/>
        </w:rPr>
        <w:t>za obdobje dveh let v višini pet (5) % skupne pogodbene cene</w:t>
      </w:r>
      <w:r>
        <w:rPr>
          <w:rFonts w:ascii="Verdana" w:hAnsi="Verdana"/>
          <w:sz w:val="20"/>
        </w:rPr>
        <w:t xml:space="preserve"> brez DDV</w:t>
      </w:r>
      <w:r w:rsidRPr="00E32A10">
        <w:rPr>
          <w:rFonts w:ascii="Verdana" w:hAnsi="Verdana"/>
          <w:sz w:val="20"/>
        </w:rPr>
        <w:t xml:space="preserve">, ki je predmet pogodbenega prevzema, </w:t>
      </w:r>
    </w:p>
    <w:p w:rsidR="00337E52" w:rsidRPr="0093656D" w:rsidRDefault="00337E52" w:rsidP="00337E52">
      <w:pPr>
        <w:pStyle w:val="Odstavekseznama"/>
        <w:numPr>
          <w:ilvl w:val="1"/>
          <w:numId w:val="33"/>
        </w:numPr>
        <w:tabs>
          <w:tab w:val="clear" w:pos="1353"/>
          <w:tab w:val="num" w:pos="786"/>
        </w:tabs>
        <w:spacing w:line="288" w:lineRule="auto"/>
        <w:ind w:left="786"/>
        <w:contextualSpacing/>
        <w:rPr>
          <w:rFonts w:ascii="Verdana" w:hAnsi="Verdana"/>
          <w:sz w:val="20"/>
        </w:rPr>
      </w:pPr>
      <w:r w:rsidRPr="00337E52">
        <w:rPr>
          <w:rFonts w:ascii="Verdana" w:hAnsi="Verdana"/>
          <w:sz w:val="20"/>
        </w:rPr>
        <w:t xml:space="preserve">po izteku dveh in do izteka </w:t>
      </w:r>
      <w:r w:rsidR="00C62A87">
        <w:rPr>
          <w:rFonts w:ascii="Verdana" w:hAnsi="Verdana"/>
          <w:sz w:val="20"/>
        </w:rPr>
        <w:t>deset</w:t>
      </w:r>
      <w:r w:rsidRPr="00337E52">
        <w:rPr>
          <w:rFonts w:ascii="Verdana" w:hAnsi="Verdana"/>
          <w:sz w:val="20"/>
        </w:rPr>
        <w:t xml:space="preserve"> let se višina garancije zmanjša na višino pet (5) % </w:t>
      </w:r>
      <w:r w:rsidRPr="0093656D">
        <w:rPr>
          <w:rFonts w:ascii="Verdana" w:hAnsi="Verdana"/>
          <w:sz w:val="20"/>
        </w:rPr>
        <w:t xml:space="preserve">pogodbene cene brez DDV izvedbe protikorozijske zaščite (v predračunu </w:t>
      </w:r>
      <w:r w:rsidR="00AE7959">
        <w:rPr>
          <w:rFonts w:ascii="Verdana" w:hAnsi="Verdana"/>
          <w:sz w:val="20"/>
        </w:rPr>
        <w:t>točka 6</w:t>
      </w:r>
      <w:r w:rsidRPr="0093656D">
        <w:rPr>
          <w:rFonts w:ascii="Verdana" w:hAnsi="Verdana"/>
          <w:sz w:val="20"/>
        </w:rPr>
        <w:t xml:space="preserve"> </w:t>
      </w:r>
      <w:r w:rsidR="009F5061" w:rsidRPr="0093656D">
        <w:rPr>
          <w:rFonts w:ascii="Verdana" w:hAnsi="Verdana"/>
          <w:sz w:val="20"/>
        </w:rPr>
        <w:t>iz vzorca pogodbe</w:t>
      </w:r>
      <w:r w:rsidRPr="0093656D">
        <w:rPr>
          <w:rFonts w:ascii="Verdana" w:hAnsi="Verdana"/>
          <w:sz w:val="20"/>
        </w:rPr>
        <w:t xml:space="preserve"> </w:t>
      </w:r>
      <w:r w:rsidR="009F5061" w:rsidRPr="0093656D">
        <w:rPr>
          <w:rFonts w:ascii="Verdana" w:hAnsi="Verdana"/>
          <w:sz w:val="20"/>
        </w:rPr>
        <w:t>Obrazec 5</w:t>
      </w:r>
      <w:r w:rsidRPr="0093656D">
        <w:rPr>
          <w:rFonts w:ascii="Verdana" w:hAnsi="Verdana"/>
          <w:sz w:val="20"/>
        </w:rPr>
        <w:t>).</w:t>
      </w:r>
    </w:p>
    <w:p w:rsidR="00337E52" w:rsidRDefault="0075566D" w:rsidP="0075566D">
      <w:pPr>
        <w:rPr>
          <w:rFonts w:ascii="Verdana" w:hAnsi="Verdana"/>
        </w:rPr>
      </w:pPr>
      <w:r>
        <w:rPr>
          <w:rFonts w:ascii="Verdana" w:hAnsi="Verdana"/>
        </w:rPr>
        <w:t xml:space="preserve"> </w:t>
      </w:r>
    </w:p>
    <w:p w:rsidR="0075566D" w:rsidRDefault="0075566D" w:rsidP="0075566D">
      <w:pPr>
        <w:rPr>
          <w:rFonts w:ascii="Verdana" w:hAnsi="Verdana"/>
        </w:rPr>
      </w:pPr>
      <w:r>
        <w:rPr>
          <w:rFonts w:ascii="Verdana" w:hAnsi="Verdana"/>
        </w:rPr>
        <w:t xml:space="preserve">Rok trajanja zavarovanja za odpravo napak v garancijskem roku je za 30 dni daljši kot je </w:t>
      </w:r>
      <w:r w:rsidR="009F5061">
        <w:rPr>
          <w:rFonts w:ascii="Verdana" w:hAnsi="Verdana"/>
        </w:rPr>
        <w:t>najdaljši</w:t>
      </w:r>
      <w:r>
        <w:rPr>
          <w:rFonts w:ascii="Verdana" w:hAnsi="Verdana"/>
        </w:rPr>
        <w:t xml:space="preserve"> garancijski rok, določen v pogodbi. V kolikor se garancijski rok podaljša, se mora hkrati podaljšati za enak čas tudi rok trajanja zavarovanja za odpravo napak v garancijskem roku.</w:t>
      </w:r>
    </w:p>
    <w:p w:rsidR="0075566D" w:rsidRDefault="0075566D" w:rsidP="0075566D">
      <w:pPr>
        <w:rPr>
          <w:rFonts w:ascii="Verdana" w:hAnsi="Verdana"/>
        </w:rPr>
      </w:pPr>
    </w:p>
    <w:p w:rsidR="004F6293" w:rsidRPr="00033FCD" w:rsidRDefault="0075566D" w:rsidP="00352AF6">
      <w:pPr>
        <w:rPr>
          <w:rFonts w:ascii="Verdana" w:hAnsi="Verdana" w:cs="Tahoma"/>
        </w:rPr>
      </w:pPr>
      <w:r>
        <w:rPr>
          <w:rFonts w:ascii="Verdana" w:hAnsi="Verdana"/>
        </w:rPr>
        <w:lastRenderedPageBreak/>
        <w:t>Naročnik bo unovčil zavarovanje za odpravo napak v garancijskem roku v primeru, če izbrani ponudnik ne bo izvrševal garancijskih obveznosti v rokih in na način, kot bo opredeljeno v pogodbi.</w:t>
      </w:r>
    </w:p>
    <w:p w:rsidR="00352AF6" w:rsidRPr="00033FCD" w:rsidRDefault="00352AF6" w:rsidP="00C50706">
      <w:pPr>
        <w:pStyle w:val="Naslov2"/>
        <w:numPr>
          <w:ilvl w:val="1"/>
          <w:numId w:val="15"/>
        </w:numPr>
      </w:pPr>
      <w:bookmarkStart w:id="25" w:name="_Toc435002699"/>
      <w:r w:rsidRPr="00033FCD">
        <w:t>Zavarovanje opreme in storitev izvajalca</w:t>
      </w:r>
      <w:bookmarkEnd w:id="25"/>
    </w:p>
    <w:p w:rsidR="005D06AF" w:rsidRDefault="005D06AF" w:rsidP="0019336A">
      <w:pPr>
        <w:rPr>
          <w:rFonts w:ascii="Verdana" w:hAnsi="Verdana"/>
        </w:rPr>
      </w:pPr>
      <w:r>
        <w:rPr>
          <w:rFonts w:ascii="Verdana" w:hAnsi="Verdana"/>
        </w:rPr>
        <w:t>Izbrani ponudnik bo moral naročniku ob sklenitvi pogodbe predložili izpolnjeno in s strani zavarovalnice potrjeno izjavo zavarovalnice, ki bo veljala za ves čas trajanja pogodbenega razmerja in bo izdana v besedilu iz »Vzorec izjave zavarovalnice</w:t>
      </w:r>
      <w:r w:rsidRPr="000E24F3">
        <w:rPr>
          <w:rFonts w:ascii="Verdana" w:hAnsi="Verdana"/>
        </w:rPr>
        <w:t xml:space="preserve">« (Obrazec </w:t>
      </w:r>
      <w:r w:rsidR="000501D2" w:rsidRPr="000E24F3">
        <w:rPr>
          <w:rFonts w:ascii="Verdana" w:hAnsi="Verdana"/>
        </w:rPr>
        <w:t>1</w:t>
      </w:r>
      <w:r w:rsidR="000E24F3" w:rsidRPr="000E24F3">
        <w:rPr>
          <w:rFonts w:ascii="Verdana" w:hAnsi="Verdana"/>
        </w:rPr>
        <w:t>1</w:t>
      </w:r>
      <w:r w:rsidRPr="000E24F3">
        <w:rPr>
          <w:rFonts w:ascii="Verdana" w:hAnsi="Verdana"/>
        </w:rPr>
        <w:t>)</w:t>
      </w:r>
      <w:r w:rsidR="00EC0BFB" w:rsidRPr="000E24F3">
        <w:rPr>
          <w:rFonts w:ascii="Verdana" w:hAnsi="Verdana"/>
        </w:rPr>
        <w:t>.</w:t>
      </w:r>
    </w:p>
    <w:p w:rsidR="005D06AF" w:rsidRPr="0019336A" w:rsidRDefault="005D06AF" w:rsidP="0019336A">
      <w:pPr>
        <w:rPr>
          <w:rFonts w:ascii="Verdana" w:hAnsi="Verdana"/>
        </w:rPr>
      </w:pPr>
    </w:p>
    <w:p w:rsidR="00322993" w:rsidRPr="00D8553D" w:rsidRDefault="00322993" w:rsidP="00A970CF">
      <w:pPr>
        <w:pStyle w:val="Naslov1"/>
        <w:numPr>
          <w:ilvl w:val="0"/>
          <w:numId w:val="15"/>
        </w:numPr>
      </w:pPr>
      <w:bookmarkStart w:id="26" w:name="_Toc442437861"/>
      <w:bookmarkEnd w:id="21"/>
      <w:bookmarkEnd w:id="22"/>
      <w:bookmarkEnd w:id="23"/>
      <w:bookmarkEnd w:id="24"/>
      <w:r w:rsidRPr="00D8553D">
        <w:t>POGOJI ZA UGOTAVLJANJE SPOSOBNOSTI</w:t>
      </w:r>
      <w:bookmarkEnd w:id="26"/>
    </w:p>
    <w:p w:rsidR="00322993" w:rsidRPr="00D8553D" w:rsidRDefault="00322993" w:rsidP="00322993">
      <w:pPr>
        <w:spacing w:after="119" w:line="288" w:lineRule="atLeast"/>
        <w:rPr>
          <w:rFonts w:ascii="Verdana" w:hAnsi="Verdana"/>
          <w:b/>
          <w:kern w:val="28"/>
        </w:rPr>
      </w:pPr>
    </w:p>
    <w:p w:rsidR="00322993" w:rsidRPr="00033FCD" w:rsidRDefault="00322993" w:rsidP="00033FCD">
      <w:pPr>
        <w:spacing w:after="119" w:line="288" w:lineRule="atLeast"/>
        <w:rPr>
          <w:rFonts w:ascii="Verdana" w:hAnsi="Verdana" w:cs="Verdana"/>
          <w:color w:val="000000"/>
        </w:rPr>
      </w:pPr>
      <w:r w:rsidRPr="00033FCD">
        <w:rPr>
          <w:rFonts w:ascii="Verdana" w:hAnsi="Verdana" w:cs="Verdana"/>
          <w:color w:val="000000"/>
        </w:rPr>
        <w:t xml:space="preserve">Naročnik kot predhodno dokazilo o neobstoju razlogov za izključitev in izpolnjevanju pogojev ob oddaji prijave zahteva ustrezno izpolnjen ESPD obrazec. Vsa dodatno </w:t>
      </w:r>
      <w:r w:rsidRPr="00033FCD">
        <w:rPr>
          <w:rFonts w:ascii="Verdana" w:hAnsi="Verdana" w:cs="Verdana"/>
        </w:rPr>
        <w:t xml:space="preserve">navedena dokazila bo naročnik preveril sam (v skladu s točko 5.5) oz. jih bo moral ponudnik predložiti (v skladu s točko 5.6) na podlagi poziva naročnika in sicer z namenom, </w:t>
      </w:r>
      <w:r w:rsidRPr="00033FCD">
        <w:rPr>
          <w:rFonts w:ascii="Verdana" w:hAnsi="Verdana" w:cs="Verdana"/>
          <w:color w:val="000000"/>
        </w:rPr>
        <w:t>da v skladu z drugim odstavkom 89. člena ZJN3 preveri obstoj in vsebino navedb v prijavi. Naročnik bo priznal sposobnost ponudnikom, ki izpolnjujejo spodaj navedene pogoje.</w:t>
      </w:r>
    </w:p>
    <w:p w:rsidR="005E2C74" w:rsidRPr="00033FCD" w:rsidRDefault="005E2C74" w:rsidP="00033FCD">
      <w:pPr>
        <w:pStyle w:val="Naslov2"/>
        <w:numPr>
          <w:ilvl w:val="1"/>
          <w:numId w:val="15"/>
        </w:numPr>
      </w:pPr>
      <w:r w:rsidRPr="00033FCD">
        <w:t>Razlogi za izključitev gospodarskega subjekta iz sodelovanja v postopku javnega naročanja</w:t>
      </w:r>
    </w:p>
    <w:p w:rsidR="005E2C74" w:rsidRPr="00033FCD" w:rsidRDefault="005E2C74" w:rsidP="00033FCD">
      <w:pPr>
        <w:pStyle w:val="Default"/>
        <w:numPr>
          <w:ilvl w:val="0"/>
          <w:numId w:val="9"/>
        </w:numPr>
        <w:jc w:val="both"/>
        <w:rPr>
          <w:rFonts w:ascii="Verdana" w:hAnsi="Verdana"/>
          <w:sz w:val="20"/>
          <w:szCs w:val="20"/>
        </w:rPr>
      </w:pPr>
      <w:r w:rsidRPr="00033FCD">
        <w:rPr>
          <w:rFonts w:ascii="Verdana" w:hAnsi="Verdana"/>
          <w:sz w:val="20"/>
          <w:szCs w:val="20"/>
        </w:rPr>
        <w:t xml:space="preserve">Če je gospodarski subjekt na dan, ko poteče rok za oddajo ponudb, izločen iz postopkov oddaje javnih naročil zaradi uvrstitve v evidenco gospodarskih subjektov z negativnimi referencami (a točka četrtega odstavka 75. člena ZJN-3). </w:t>
      </w:r>
    </w:p>
    <w:p w:rsidR="00322993" w:rsidRPr="00033FCD" w:rsidRDefault="00322993" w:rsidP="00033FCD">
      <w:pPr>
        <w:pStyle w:val="Default"/>
        <w:jc w:val="both"/>
        <w:rPr>
          <w:rFonts w:ascii="Verdana" w:hAnsi="Verdana"/>
          <w:sz w:val="20"/>
          <w:szCs w:val="20"/>
        </w:rPr>
      </w:pPr>
    </w:p>
    <w:p w:rsidR="00322AD1" w:rsidRPr="00033FCD" w:rsidRDefault="00322AD1" w:rsidP="00033FCD">
      <w:pPr>
        <w:ind w:firstLine="426"/>
        <w:rPr>
          <w:rFonts w:ascii="Verdana" w:hAnsi="Verdana"/>
          <w:b/>
        </w:rPr>
      </w:pPr>
      <w:r w:rsidRPr="00033FCD">
        <w:rPr>
          <w:rFonts w:ascii="Verdana" w:hAnsi="Verdana"/>
          <w:b/>
        </w:rPr>
        <w:t>DOKAZILO:</w:t>
      </w:r>
    </w:p>
    <w:p w:rsidR="00322993" w:rsidRPr="00033FCD" w:rsidRDefault="00322AD1" w:rsidP="00033FCD">
      <w:pPr>
        <w:ind w:left="426"/>
        <w:rPr>
          <w:rFonts w:ascii="Verdana" w:hAnsi="Verdana"/>
          <w:b/>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(v »Del III: Razlogi za izključitev, Oddelek D: Nacionalni razlogi za izključitev«) za vse gospodarske subjekte v p</w:t>
      </w:r>
      <w:r w:rsidR="00C16742">
        <w:rPr>
          <w:rFonts w:ascii="Verdana" w:hAnsi="Verdana"/>
        </w:rPr>
        <w:t>rijavi</w:t>
      </w:r>
      <w:r w:rsidRPr="00033FCD">
        <w:rPr>
          <w:rFonts w:ascii="Verdana" w:hAnsi="Verdana"/>
        </w:rPr>
        <w:t>.</w:t>
      </w:r>
    </w:p>
    <w:p w:rsidR="00322993" w:rsidRPr="00033FCD" w:rsidRDefault="00322993" w:rsidP="00033FCD">
      <w:pPr>
        <w:pStyle w:val="Default"/>
        <w:jc w:val="both"/>
        <w:rPr>
          <w:rFonts w:ascii="Verdana" w:hAnsi="Verdana"/>
          <w:sz w:val="20"/>
          <w:szCs w:val="20"/>
        </w:rPr>
      </w:pPr>
      <w:r w:rsidRPr="00033FCD">
        <w:rPr>
          <w:rFonts w:ascii="Verdana" w:hAnsi="Verdana"/>
          <w:b/>
          <w:bCs/>
          <w:sz w:val="20"/>
          <w:szCs w:val="20"/>
        </w:rPr>
        <w:t xml:space="preserve"> </w:t>
      </w:r>
    </w:p>
    <w:p w:rsidR="00E70A1C" w:rsidRPr="00033FCD" w:rsidRDefault="00E70A1C" w:rsidP="00033FCD">
      <w:pPr>
        <w:pStyle w:val="Default"/>
        <w:numPr>
          <w:ilvl w:val="0"/>
          <w:numId w:val="9"/>
        </w:numPr>
        <w:spacing w:line="288" w:lineRule="auto"/>
        <w:ind w:left="357" w:hanging="357"/>
        <w:jc w:val="both"/>
        <w:rPr>
          <w:rFonts w:ascii="Verdana" w:hAnsi="Verdana"/>
          <w:sz w:val="20"/>
          <w:szCs w:val="20"/>
        </w:rPr>
      </w:pPr>
      <w:r w:rsidRPr="00033FCD">
        <w:rPr>
          <w:rFonts w:ascii="Verdana" w:hAnsi="Verdana"/>
          <w:sz w:val="20"/>
          <w:szCs w:val="20"/>
        </w:rPr>
        <w:t xml:space="preserve">Da se je nad gospodarskim subjektom začel postopek zaradi insolventnosti ali prisilnega </w:t>
      </w:r>
      <w:r w:rsidR="00900FE1" w:rsidRPr="00A648B3">
        <w:rPr>
          <w:rFonts w:ascii="Verdana" w:hAnsi="Verdana"/>
          <w:sz w:val="20"/>
          <w:szCs w:val="20"/>
        </w:rPr>
        <w:t>prenehanja</w:t>
      </w:r>
      <w:r w:rsidR="00900FE1" w:rsidRPr="00F771C1">
        <w:t xml:space="preserve"> </w:t>
      </w:r>
      <w:r w:rsidR="00900FE1" w:rsidRPr="00F771C1">
        <w:rPr>
          <w:rFonts w:ascii="Verdana" w:hAnsi="Verdana"/>
          <w:sz w:val="20"/>
          <w:szCs w:val="20"/>
        </w:rPr>
        <w:t>po zakonu, ki ureja postopek zaradi insolventnosti in prisilnega prenehanja</w:t>
      </w:r>
      <w:r w:rsidR="00900FE1">
        <w:rPr>
          <w:rFonts w:ascii="Verdana" w:hAnsi="Verdana"/>
          <w:sz w:val="20"/>
          <w:szCs w:val="20"/>
        </w:rPr>
        <w:t>,</w:t>
      </w:r>
      <w:r w:rsidR="00900FE1" w:rsidRPr="00A648B3">
        <w:rPr>
          <w:rFonts w:ascii="Verdana" w:hAnsi="Verdana"/>
          <w:sz w:val="20"/>
          <w:szCs w:val="20"/>
        </w:rPr>
        <w:t xml:space="preserve"> ali postopek likvidacije</w:t>
      </w:r>
      <w:r w:rsidR="00900FE1" w:rsidRPr="00F771C1">
        <w:t xml:space="preserve"> </w:t>
      </w:r>
      <w:r w:rsidR="00900FE1" w:rsidRPr="00F771C1">
        <w:rPr>
          <w:rFonts w:ascii="Verdana" w:hAnsi="Verdana"/>
          <w:sz w:val="20"/>
          <w:szCs w:val="20"/>
        </w:rPr>
        <w:t>po zakonu, ki ureja gospodarske družbe</w:t>
      </w:r>
      <w:r w:rsidR="00900FE1" w:rsidRPr="00A648B3">
        <w:rPr>
          <w:rFonts w:ascii="Verdana" w:hAnsi="Verdana"/>
          <w:sz w:val="20"/>
          <w:szCs w:val="20"/>
        </w:rPr>
        <w:t>, če njegova sredstva ali poslovanje upravlja upravitelj ali sodišče, ali če so njegove poslovne dejavnosti začasno ustavljene, ali če se je v skladu s predpisi druge države nad njim začel postopek ali pa je nastal položaj z enakimi pravnimi posledicami (b točka šestega odstavka 75. člena ZJN-3).</w:t>
      </w:r>
    </w:p>
    <w:p w:rsidR="00322993" w:rsidRPr="00033FCD" w:rsidRDefault="00322993" w:rsidP="00033FCD">
      <w:pPr>
        <w:pStyle w:val="Default"/>
        <w:jc w:val="both"/>
        <w:rPr>
          <w:rFonts w:ascii="Verdana" w:hAnsi="Verdana"/>
          <w:sz w:val="20"/>
          <w:szCs w:val="20"/>
        </w:rPr>
      </w:pPr>
    </w:p>
    <w:p w:rsidR="00322AD1" w:rsidRPr="00033FCD" w:rsidRDefault="00322AD1" w:rsidP="00033FCD">
      <w:pPr>
        <w:ind w:firstLine="426"/>
        <w:rPr>
          <w:rFonts w:ascii="Verdana" w:hAnsi="Verdana"/>
          <w:b/>
        </w:rPr>
      </w:pPr>
      <w:r w:rsidRPr="00033FCD">
        <w:rPr>
          <w:rFonts w:ascii="Verdana" w:hAnsi="Verdana"/>
          <w:b/>
        </w:rPr>
        <w:t>DOKAZILO:</w:t>
      </w:r>
    </w:p>
    <w:p w:rsidR="00322AD1" w:rsidRPr="00033FCD" w:rsidRDefault="00322AD1" w:rsidP="00033FCD">
      <w:pPr>
        <w:ind w:left="426"/>
        <w:rPr>
          <w:rFonts w:ascii="Verdana" w:hAnsi="Verdana"/>
          <w:b/>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 xml:space="preserve">(v »Del III: Razlogi za izključitev, </w:t>
      </w:r>
      <w:r w:rsidR="00C25D0A" w:rsidRPr="00033FCD">
        <w:rPr>
          <w:rFonts w:ascii="Verdana" w:hAnsi="Verdana"/>
        </w:rPr>
        <w:t>Oddelek C</w:t>
      </w:r>
      <w:r w:rsidRPr="00033FCD">
        <w:rPr>
          <w:rFonts w:ascii="Verdana" w:hAnsi="Verdana"/>
        </w:rPr>
        <w:t xml:space="preserve">: </w:t>
      </w:r>
      <w:r w:rsidR="00C25D0A" w:rsidRPr="00033FCD">
        <w:rPr>
          <w:rFonts w:ascii="Verdana" w:hAnsi="Verdana"/>
        </w:rPr>
        <w:t>Razlogi, povezani z insolventnostjo, nasprotjem interesov ali kršitvijo poklicnih pravil</w:t>
      </w:r>
      <w:r w:rsidRPr="00033FCD">
        <w:rPr>
          <w:rFonts w:ascii="Verdana" w:hAnsi="Verdana"/>
        </w:rPr>
        <w:t>«)</w:t>
      </w:r>
      <w:r w:rsidRPr="00033FCD">
        <w:rPr>
          <w:rFonts w:ascii="Verdana" w:hAnsi="Verdana"/>
          <w:b/>
        </w:rPr>
        <w:t xml:space="preserve"> </w:t>
      </w:r>
      <w:r w:rsidRPr="00033FCD">
        <w:rPr>
          <w:rFonts w:ascii="Verdana" w:hAnsi="Verdana"/>
        </w:rPr>
        <w:t xml:space="preserve">za vse gospodarske subjekte v </w:t>
      </w:r>
      <w:r w:rsidR="00C16742">
        <w:rPr>
          <w:rFonts w:ascii="Verdana" w:hAnsi="Verdana"/>
        </w:rPr>
        <w:t>prijavi</w:t>
      </w:r>
      <w:r w:rsidRPr="00033FCD">
        <w:rPr>
          <w:rFonts w:ascii="Verdana" w:hAnsi="Verdana"/>
        </w:rPr>
        <w:t>.</w:t>
      </w:r>
    </w:p>
    <w:p w:rsidR="00322993" w:rsidRPr="00033FCD" w:rsidRDefault="00322993" w:rsidP="00033FCD">
      <w:pPr>
        <w:pStyle w:val="Default"/>
        <w:jc w:val="both"/>
        <w:rPr>
          <w:rFonts w:ascii="Verdana" w:hAnsi="Verdana"/>
          <w:b/>
          <w:bCs/>
          <w:sz w:val="20"/>
          <w:szCs w:val="20"/>
        </w:rPr>
      </w:pPr>
    </w:p>
    <w:p w:rsidR="00322993" w:rsidRPr="00033FCD" w:rsidRDefault="00322993" w:rsidP="00C00230">
      <w:pPr>
        <w:rPr>
          <w:rFonts w:ascii="Verdana" w:hAnsi="Verdana"/>
        </w:rPr>
      </w:pPr>
      <w:r w:rsidRPr="00033FCD">
        <w:rPr>
          <w:rFonts w:ascii="Verdana" w:hAnsi="Verdana"/>
        </w:rPr>
        <w:t xml:space="preserve">Neobstoj razlogov za izključitev morajo izkazati naslednji gospodarski subjekti: </w:t>
      </w:r>
    </w:p>
    <w:p w:rsidR="00322993" w:rsidRPr="00033FCD" w:rsidRDefault="00322993" w:rsidP="00C00230">
      <w:pPr>
        <w:rPr>
          <w:rFonts w:ascii="Verdana" w:hAnsi="Verdana"/>
        </w:rPr>
      </w:pPr>
      <w:r w:rsidRPr="00C16742">
        <w:rPr>
          <w:rFonts w:ascii="Verdana" w:hAnsi="Verdana"/>
        </w:rPr>
        <w:t xml:space="preserve">- </w:t>
      </w:r>
      <w:r w:rsidRPr="00033FCD">
        <w:rPr>
          <w:rFonts w:ascii="Verdana" w:hAnsi="Verdana"/>
        </w:rPr>
        <w:t xml:space="preserve">ponudnik, </w:t>
      </w:r>
    </w:p>
    <w:p w:rsidR="00322993" w:rsidRPr="00033FCD" w:rsidRDefault="00322993" w:rsidP="00C00230">
      <w:pPr>
        <w:rPr>
          <w:rFonts w:ascii="Verdana" w:hAnsi="Verdana"/>
        </w:rPr>
      </w:pPr>
      <w:r w:rsidRPr="00C16742">
        <w:rPr>
          <w:rFonts w:ascii="Verdana" w:hAnsi="Verdana"/>
        </w:rPr>
        <w:t xml:space="preserve">- </w:t>
      </w:r>
      <w:r w:rsidRPr="00033FCD">
        <w:rPr>
          <w:rFonts w:ascii="Verdana" w:hAnsi="Verdana"/>
        </w:rPr>
        <w:t xml:space="preserve">vsi partnerji v skupni </w:t>
      </w:r>
      <w:r w:rsidR="00C16742">
        <w:rPr>
          <w:rFonts w:ascii="Verdana" w:hAnsi="Verdana"/>
        </w:rPr>
        <w:t>prijavi/</w:t>
      </w:r>
      <w:r w:rsidRPr="00033FCD">
        <w:rPr>
          <w:rFonts w:ascii="Verdana" w:hAnsi="Verdana"/>
        </w:rPr>
        <w:t xml:space="preserve">ponudbi, </w:t>
      </w:r>
    </w:p>
    <w:p w:rsidR="00322993" w:rsidRPr="00033FCD" w:rsidRDefault="00322993" w:rsidP="00C00230">
      <w:pPr>
        <w:rPr>
          <w:rFonts w:ascii="Verdana" w:hAnsi="Verdana"/>
        </w:rPr>
      </w:pPr>
      <w:r w:rsidRPr="00C16742">
        <w:rPr>
          <w:rFonts w:ascii="Verdana" w:hAnsi="Verdana"/>
        </w:rPr>
        <w:t xml:space="preserve">- </w:t>
      </w:r>
      <w:r w:rsidRPr="00033FCD">
        <w:rPr>
          <w:rFonts w:ascii="Verdana" w:hAnsi="Verdana"/>
        </w:rPr>
        <w:t>vsi podizvajalci, ne glede na fazo izvedbe javnega naročila, v kateri se vključijo v</w:t>
      </w:r>
    </w:p>
    <w:p w:rsidR="00322993" w:rsidRPr="00033FCD" w:rsidRDefault="00322993" w:rsidP="00C00230">
      <w:pPr>
        <w:rPr>
          <w:rFonts w:ascii="Verdana" w:hAnsi="Verdana"/>
        </w:rPr>
      </w:pPr>
      <w:r w:rsidRPr="00033FCD">
        <w:rPr>
          <w:rFonts w:ascii="Verdana" w:hAnsi="Verdana"/>
        </w:rPr>
        <w:t xml:space="preserve">   izvedbo javnega naročila, </w:t>
      </w:r>
    </w:p>
    <w:p w:rsidR="00322993" w:rsidRPr="00033FCD" w:rsidRDefault="00322993" w:rsidP="00C00230">
      <w:pPr>
        <w:rPr>
          <w:rFonts w:ascii="Verdana" w:hAnsi="Verdana"/>
        </w:rPr>
      </w:pPr>
      <w:r w:rsidRPr="00C16742">
        <w:rPr>
          <w:rFonts w:ascii="Verdana" w:hAnsi="Verdana"/>
        </w:rPr>
        <w:t xml:space="preserve">- </w:t>
      </w:r>
      <w:r w:rsidRPr="00033FCD">
        <w:rPr>
          <w:rFonts w:ascii="Verdana" w:hAnsi="Verdana"/>
        </w:rPr>
        <w:t>če gospodarski subjekt v skladu z 81. členom ZJN-3 uporablja zmogljivosti drugih</w:t>
      </w:r>
    </w:p>
    <w:p w:rsidR="00322993" w:rsidRDefault="00322993" w:rsidP="00C00230">
      <w:pPr>
        <w:rPr>
          <w:rFonts w:ascii="Verdana" w:hAnsi="Verdana"/>
        </w:rPr>
      </w:pPr>
      <w:r w:rsidRPr="00033FCD">
        <w:rPr>
          <w:rFonts w:ascii="Verdana" w:hAnsi="Verdana"/>
        </w:rPr>
        <w:lastRenderedPageBreak/>
        <w:t xml:space="preserve">   subjektov, subjekti, katerih zmogljivosti uporablja gospodarski subjekt. </w:t>
      </w:r>
    </w:p>
    <w:p w:rsidR="00C16742" w:rsidRPr="00033FCD" w:rsidRDefault="00C16742" w:rsidP="00C00230">
      <w:pPr>
        <w:rPr>
          <w:rFonts w:ascii="Verdana" w:hAnsi="Verdana"/>
        </w:rPr>
      </w:pPr>
    </w:p>
    <w:p w:rsidR="00EE0E62" w:rsidRDefault="00322993" w:rsidP="00900FE1">
      <w:pPr>
        <w:rPr>
          <w:rFonts w:ascii="Verdana" w:hAnsi="Verdana"/>
          <w:u w:val="single"/>
        </w:rPr>
      </w:pPr>
      <w:r w:rsidRPr="00C00230">
        <w:rPr>
          <w:rFonts w:ascii="Verdana" w:hAnsi="Verdana"/>
          <w:u w:val="single"/>
        </w:rPr>
        <w:t>Vsi navedeni gospodarski subjekti morajo oddati svoj ESPD obrazec.</w:t>
      </w:r>
    </w:p>
    <w:p w:rsidR="00900FE1" w:rsidRPr="00900FE1" w:rsidRDefault="00900FE1" w:rsidP="00900FE1">
      <w:pPr>
        <w:rPr>
          <w:rFonts w:ascii="Verdana" w:hAnsi="Verdana"/>
          <w:u w:val="single"/>
        </w:rPr>
      </w:pPr>
    </w:p>
    <w:p w:rsidR="00322993" w:rsidRPr="00033FCD" w:rsidRDefault="00322993" w:rsidP="00033FCD">
      <w:pPr>
        <w:pStyle w:val="Naslov2"/>
        <w:numPr>
          <w:ilvl w:val="1"/>
          <w:numId w:val="15"/>
        </w:numPr>
      </w:pPr>
      <w:r w:rsidRPr="00033FCD">
        <w:t xml:space="preserve">Pogoji za sodelovanje </w:t>
      </w:r>
    </w:p>
    <w:p w:rsidR="00322993" w:rsidRPr="00033FCD" w:rsidRDefault="00322993" w:rsidP="00033FCD">
      <w:pPr>
        <w:rPr>
          <w:rFonts w:ascii="Verdana" w:hAnsi="Verdana"/>
        </w:rPr>
      </w:pPr>
      <w:r w:rsidRPr="00033FCD">
        <w:rPr>
          <w:rFonts w:ascii="Verdana" w:hAnsi="Verdana"/>
        </w:rPr>
        <w:t>Naročnik določa naslednje pogoje za sodelovanje:</w:t>
      </w:r>
    </w:p>
    <w:p w:rsidR="004A5534" w:rsidRPr="00033FCD" w:rsidRDefault="004A5534" w:rsidP="00033FCD">
      <w:pPr>
        <w:pStyle w:val="Default"/>
        <w:jc w:val="both"/>
        <w:rPr>
          <w:rFonts w:ascii="Verdana" w:hAnsi="Verdana"/>
          <w:b/>
          <w:bCs/>
          <w:sz w:val="20"/>
          <w:szCs w:val="20"/>
        </w:rPr>
      </w:pPr>
    </w:p>
    <w:p w:rsidR="008326DE" w:rsidRDefault="008326DE" w:rsidP="00033FCD">
      <w:pPr>
        <w:pStyle w:val="Default"/>
        <w:jc w:val="both"/>
        <w:rPr>
          <w:rFonts w:ascii="Verdana" w:hAnsi="Verdana"/>
          <w:b/>
          <w:bCs/>
          <w:sz w:val="20"/>
          <w:szCs w:val="20"/>
        </w:rPr>
      </w:pPr>
    </w:p>
    <w:p w:rsidR="008326DE" w:rsidRDefault="008326DE" w:rsidP="00033FCD">
      <w:pPr>
        <w:pStyle w:val="Default"/>
        <w:jc w:val="both"/>
        <w:rPr>
          <w:rFonts w:ascii="Verdana" w:hAnsi="Verdana"/>
          <w:b/>
          <w:bCs/>
          <w:sz w:val="20"/>
          <w:szCs w:val="20"/>
        </w:rPr>
      </w:pPr>
    </w:p>
    <w:p w:rsidR="00322993" w:rsidRPr="00033FCD" w:rsidRDefault="00322993" w:rsidP="00033FCD">
      <w:pPr>
        <w:pStyle w:val="Default"/>
        <w:jc w:val="both"/>
        <w:rPr>
          <w:rFonts w:ascii="Verdana" w:hAnsi="Verdana"/>
          <w:b/>
          <w:bCs/>
          <w:sz w:val="20"/>
          <w:szCs w:val="20"/>
        </w:rPr>
      </w:pPr>
      <w:r w:rsidRPr="00033FCD">
        <w:rPr>
          <w:rFonts w:ascii="Verdana" w:hAnsi="Verdana"/>
          <w:b/>
          <w:bCs/>
          <w:sz w:val="20"/>
          <w:szCs w:val="20"/>
        </w:rPr>
        <w:t xml:space="preserve">Ustreznost za opravljanje poklicne dejavnosti </w:t>
      </w:r>
    </w:p>
    <w:p w:rsidR="00322993" w:rsidRPr="00033FCD" w:rsidRDefault="00322993" w:rsidP="00033FCD">
      <w:pPr>
        <w:pStyle w:val="Default"/>
        <w:jc w:val="both"/>
        <w:rPr>
          <w:rFonts w:ascii="Verdana" w:hAnsi="Verdana"/>
          <w:sz w:val="20"/>
          <w:szCs w:val="20"/>
        </w:rPr>
      </w:pPr>
    </w:p>
    <w:p w:rsidR="00900FE1" w:rsidRPr="00900FE1" w:rsidRDefault="00322993" w:rsidP="00900FE1">
      <w:pPr>
        <w:pStyle w:val="Default"/>
        <w:numPr>
          <w:ilvl w:val="0"/>
          <w:numId w:val="10"/>
        </w:numPr>
        <w:jc w:val="both"/>
        <w:rPr>
          <w:rFonts w:ascii="Verdana" w:hAnsi="Verdana"/>
          <w:sz w:val="20"/>
          <w:szCs w:val="20"/>
        </w:rPr>
      </w:pPr>
      <w:r w:rsidRPr="00900FE1">
        <w:rPr>
          <w:rFonts w:ascii="Verdana" w:hAnsi="Verdana"/>
          <w:sz w:val="20"/>
          <w:szCs w:val="20"/>
        </w:rPr>
        <w:t xml:space="preserve">Gospodarski subjekt mora biti vpisan v </w:t>
      </w:r>
      <w:r w:rsidR="00900FE1" w:rsidRPr="00900FE1">
        <w:rPr>
          <w:rFonts w:ascii="Verdana" w:hAnsi="Verdana"/>
          <w:sz w:val="20"/>
          <w:szCs w:val="20"/>
        </w:rPr>
        <w:t>enega od poklicnih ali poslovnih registrov, ki se vodijo v državi članici, v kateri ima gospodarski subjekt sedež. Seznam poklicnih ali poslovnih registrov v državah članicah Evropske unije določa Priloga XI Direktive 2014/24/EU.</w:t>
      </w:r>
    </w:p>
    <w:p w:rsidR="00322993" w:rsidRPr="00900FE1" w:rsidRDefault="00322993" w:rsidP="00900FE1">
      <w:pPr>
        <w:pStyle w:val="Default"/>
        <w:spacing w:line="288" w:lineRule="auto"/>
        <w:ind w:left="357"/>
        <w:jc w:val="both"/>
        <w:rPr>
          <w:rFonts w:ascii="Verdana" w:hAnsi="Verdana"/>
          <w:sz w:val="20"/>
          <w:szCs w:val="20"/>
        </w:rPr>
      </w:pPr>
    </w:p>
    <w:p w:rsidR="00322AD1" w:rsidRPr="00033FCD" w:rsidRDefault="00322AD1" w:rsidP="00033FCD">
      <w:pPr>
        <w:ind w:firstLine="426"/>
        <w:rPr>
          <w:rFonts w:ascii="Verdana" w:hAnsi="Verdana"/>
          <w:b/>
        </w:rPr>
      </w:pPr>
      <w:r w:rsidRPr="00033FCD">
        <w:rPr>
          <w:rFonts w:ascii="Verdana" w:hAnsi="Verdana"/>
          <w:b/>
        </w:rPr>
        <w:t>DOKAZILO:</w:t>
      </w:r>
    </w:p>
    <w:p w:rsidR="00322AD1" w:rsidRPr="00033FCD" w:rsidRDefault="00322AD1" w:rsidP="00033FCD">
      <w:pPr>
        <w:ind w:left="426"/>
        <w:rPr>
          <w:rFonts w:ascii="Verdana" w:hAnsi="Verdana"/>
          <w:b/>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(v »Del IV: Pogoji za sodelovanje, Oddelek A: Ustreznost, Vpis v ustrezen poklicni register ALI Vpis v poslovni register«) s strani vseh go</w:t>
      </w:r>
      <w:r w:rsidR="00C16742">
        <w:rPr>
          <w:rFonts w:ascii="Verdana" w:hAnsi="Verdana"/>
        </w:rPr>
        <w:t>spodarskih subjektov v prijavi/ponudbi</w:t>
      </w:r>
      <w:r w:rsidRPr="00033FCD">
        <w:rPr>
          <w:rFonts w:ascii="Verdana" w:hAnsi="Verdana"/>
          <w:b/>
        </w:rPr>
        <w:t>.</w:t>
      </w:r>
    </w:p>
    <w:p w:rsidR="00322AD1" w:rsidRPr="00033FCD" w:rsidRDefault="00322AD1" w:rsidP="00033FCD">
      <w:pPr>
        <w:pStyle w:val="Default"/>
        <w:jc w:val="both"/>
        <w:rPr>
          <w:rFonts w:ascii="Verdana" w:hAnsi="Verdana"/>
          <w:b/>
          <w:bCs/>
          <w:sz w:val="20"/>
          <w:szCs w:val="20"/>
        </w:rPr>
      </w:pPr>
    </w:p>
    <w:p w:rsidR="00322AD1" w:rsidRDefault="00322AD1" w:rsidP="00033FCD">
      <w:pPr>
        <w:ind w:left="426"/>
        <w:rPr>
          <w:rFonts w:ascii="Verdana" w:hAnsi="Verdana"/>
        </w:rPr>
      </w:pPr>
      <w:r w:rsidRPr="00033FCD">
        <w:rPr>
          <w:rFonts w:ascii="Verdana" w:hAnsi="Verdana"/>
        </w:rPr>
        <w:t xml:space="preserve">ESPD mora vsebovati vse potrebne podatke, da lahko naročnik v uradni evidenci preveri izpolnjevanje predmetnega pogoja. V kolikor takšna preveritev ne bo mogoča, bo naročnik od ponudnika zahteval predložitev </w:t>
      </w:r>
      <w:r w:rsidRPr="00033FCD">
        <w:rPr>
          <w:rFonts w:ascii="Verdana" w:hAnsi="Verdana" w:cs="Arial"/>
        </w:rPr>
        <w:t>kopije vpisa v enega od poklicnih ali poslovnih registrov</w:t>
      </w:r>
      <w:r w:rsidRPr="00033FCD">
        <w:rPr>
          <w:rFonts w:ascii="Verdana" w:hAnsi="Verdana"/>
        </w:rPr>
        <w:t xml:space="preserve">. </w:t>
      </w:r>
    </w:p>
    <w:p w:rsidR="00C16742" w:rsidRDefault="00C16742" w:rsidP="00033FCD">
      <w:pPr>
        <w:ind w:left="426"/>
        <w:rPr>
          <w:rFonts w:ascii="Verdana" w:hAnsi="Verdana"/>
        </w:rPr>
      </w:pPr>
    </w:p>
    <w:p w:rsidR="00C16742" w:rsidRPr="00C16742" w:rsidRDefault="00C16742" w:rsidP="00C16742">
      <w:pPr>
        <w:ind w:left="426"/>
        <w:rPr>
          <w:rFonts w:ascii="Verdana" w:hAnsi="Verdana"/>
        </w:rPr>
      </w:pPr>
      <w:r w:rsidRPr="00C16742">
        <w:rPr>
          <w:rFonts w:ascii="Verdana" w:hAnsi="Verdana"/>
        </w:rPr>
        <w:t xml:space="preserve">Pogoj morajo izpolniti naslednji gospodarski subjekti: </w:t>
      </w:r>
    </w:p>
    <w:p w:rsidR="00C16742" w:rsidRPr="00C16742" w:rsidRDefault="00C16742" w:rsidP="00C16742">
      <w:pPr>
        <w:ind w:left="426"/>
        <w:rPr>
          <w:rFonts w:ascii="Verdana" w:hAnsi="Verdana"/>
        </w:rPr>
      </w:pPr>
      <w:r w:rsidRPr="00C16742">
        <w:rPr>
          <w:rFonts w:ascii="Verdana" w:hAnsi="Verdana"/>
        </w:rPr>
        <w:t xml:space="preserve">- ponudnik, </w:t>
      </w:r>
    </w:p>
    <w:p w:rsidR="00C16742" w:rsidRPr="00C16742" w:rsidRDefault="00C16742" w:rsidP="00C16742">
      <w:pPr>
        <w:ind w:left="426"/>
        <w:rPr>
          <w:rFonts w:ascii="Verdana" w:hAnsi="Verdana"/>
        </w:rPr>
      </w:pPr>
      <w:r w:rsidRPr="00C16742">
        <w:rPr>
          <w:rFonts w:ascii="Verdana" w:hAnsi="Verdana"/>
        </w:rPr>
        <w:t xml:space="preserve">- vsi partnerji v skupni prijavi/ponudbi, </w:t>
      </w:r>
    </w:p>
    <w:p w:rsidR="00C16742" w:rsidRDefault="00C16742" w:rsidP="00C16742">
      <w:pPr>
        <w:ind w:left="426"/>
        <w:rPr>
          <w:rFonts w:ascii="Verdana" w:hAnsi="Verdana"/>
        </w:rPr>
      </w:pPr>
      <w:r w:rsidRPr="00C16742">
        <w:rPr>
          <w:rFonts w:ascii="Verdana" w:hAnsi="Verdana"/>
        </w:rPr>
        <w:t xml:space="preserve">- vsi podizvajalci, ne glede na fazo izvedbe javnega naročila, v kateri se vključijo v </w:t>
      </w:r>
    </w:p>
    <w:p w:rsidR="00C16742" w:rsidRPr="00C16742" w:rsidRDefault="00C16742" w:rsidP="00C16742">
      <w:pPr>
        <w:ind w:left="426"/>
        <w:rPr>
          <w:rFonts w:ascii="Verdana" w:hAnsi="Verdana"/>
        </w:rPr>
      </w:pPr>
      <w:r>
        <w:rPr>
          <w:rFonts w:ascii="Verdana" w:hAnsi="Verdana"/>
        </w:rPr>
        <w:t xml:space="preserve">   </w:t>
      </w:r>
      <w:r w:rsidRPr="00C16742">
        <w:rPr>
          <w:rFonts w:ascii="Verdana" w:hAnsi="Verdana"/>
        </w:rPr>
        <w:t xml:space="preserve">izvedbo javnega naročila, </w:t>
      </w:r>
    </w:p>
    <w:p w:rsidR="00C16742" w:rsidRDefault="00C16742" w:rsidP="00C16742">
      <w:pPr>
        <w:ind w:left="426"/>
        <w:rPr>
          <w:rFonts w:ascii="Verdana" w:hAnsi="Verdana"/>
        </w:rPr>
      </w:pPr>
      <w:r w:rsidRPr="00C16742">
        <w:rPr>
          <w:rFonts w:ascii="Verdana" w:hAnsi="Verdana"/>
        </w:rPr>
        <w:t xml:space="preserve">- če gospodarski subjekt v skladu z 81. členom ZJN-3 uporablja zmogljivosti drugih </w:t>
      </w:r>
    </w:p>
    <w:p w:rsidR="00CF1840" w:rsidRDefault="00C16742" w:rsidP="0089536E">
      <w:pPr>
        <w:ind w:left="426"/>
        <w:rPr>
          <w:rFonts w:ascii="Verdana" w:hAnsi="Verdana"/>
        </w:rPr>
      </w:pPr>
      <w:r>
        <w:rPr>
          <w:rFonts w:ascii="Verdana" w:hAnsi="Verdana"/>
        </w:rPr>
        <w:t xml:space="preserve">   </w:t>
      </w:r>
      <w:r w:rsidRPr="00C16742">
        <w:rPr>
          <w:rFonts w:ascii="Verdana" w:hAnsi="Verdana"/>
        </w:rPr>
        <w:t xml:space="preserve">subjektov, subjekti, katerih zmogljivosti uporablja gospodarski subjekt. </w:t>
      </w:r>
    </w:p>
    <w:p w:rsidR="00900FE1" w:rsidRPr="0089536E" w:rsidRDefault="00900FE1" w:rsidP="0089536E">
      <w:pPr>
        <w:ind w:left="426"/>
        <w:rPr>
          <w:rFonts w:ascii="Verdana" w:hAnsi="Verdana"/>
        </w:rPr>
      </w:pPr>
    </w:p>
    <w:p w:rsidR="00322993" w:rsidRPr="00033FCD" w:rsidRDefault="00322993" w:rsidP="00033FCD">
      <w:pPr>
        <w:pStyle w:val="Default"/>
        <w:jc w:val="both"/>
        <w:rPr>
          <w:rFonts w:ascii="Verdana" w:hAnsi="Verdana"/>
          <w:b/>
          <w:bCs/>
          <w:color w:val="auto"/>
          <w:sz w:val="20"/>
          <w:szCs w:val="20"/>
        </w:rPr>
      </w:pPr>
      <w:r w:rsidRPr="00033FCD">
        <w:rPr>
          <w:rFonts w:ascii="Verdana" w:hAnsi="Verdana"/>
          <w:b/>
          <w:bCs/>
          <w:color w:val="auto"/>
          <w:sz w:val="20"/>
          <w:szCs w:val="20"/>
        </w:rPr>
        <w:t xml:space="preserve">Ekonomski in finančni položaj </w:t>
      </w:r>
    </w:p>
    <w:p w:rsidR="00322993" w:rsidRPr="00033FCD" w:rsidRDefault="00322993" w:rsidP="00033FCD">
      <w:pPr>
        <w:pStyle w:val="Default"/>
        <w:jc w:val="both"/>
        <w:rPr>
          <w:rFonts w:ascii="Verdana" w:hAnsi="Verdana"/>
          <w:sz w:val="20"/>
          <w:szCs w:val="20"/>
        </w:rPr>
      </w:pPr>
    </w:p>
    <w:p w:rsidR="00E70A1C" w:rsidRPr="00033FCD" w:rsidRDefault="00E70A1C" w:rsidP="00033FCD">
      <w:pPr>
        <w:pStyle w:val="Default"/>
        <w:numPr>
          <w:ilvl w:val="0"/>
          <w:numId w:val="10"/>
        </w:numPr>
        <w:jc w:val="both"/>
        <w:rPr>
          <w:rFonts w:ascii="Verdana" w:hAnsi="Verdana"/>
          <w:sz w:val="20"/>
          <w:szCs w:val="20"/>
        </w:rPr>
      </w:pPr>
      <w:r w:rsidRPr="00033FCD">
        <w:rPr>
          <w:rFonts w:ascii="Verdana" w:hAnsi="Verdana"/>
          <w:sz w:val="20"/>
          <w:szCs w:val="20"/>
        </w:rPr>
        <w:t xml:space="preserve">Gospodarski subjekt v zadnjih treh mesecih pred rokom za oddajo prijave ni imel blokiranih poslovnih računov skupno več kot 10 dni, skupno na vseh odprtih poslovnih računih. </w:t>
      </w:r>
    </w:p>
    <w:p w:rsidR="00322993" w:rsidRPr="00033FCD" w:rsidRDefault="00322993" w:rsidP="00033FCD">
      <w:pPr>
        <w:pStyle w:val="Default"/>
        <w:spacing w:line="288" w:lineRule="auto"/>
        <w:jc w:val="both"/>
        <w:rPr>
          <w:rFonts w:ascii="Verdana" w:hAnsi="Verdana"/>
          <w:sz w:val="20"/>
          <w:szCs w:val="20"/>
        </w:rPr>
      </w:pPr>
    </w:p>
    <w:p w:rsidR="00125AD6" w:rsidRPr="00033FCD" w:rsidRDefault="00125AD6" w:rsidP="00033FCD">
      <w:pPr>
        <w:ind w:firstLine="426"/>
        <w:rPr>
          <w:rFonts w:ascii="Verdana" w:hAnsi="Verdana"/>
          <w:b/>
        </w:rPr>
      </w:pPr>
      <w:r w:rsidRPr="00033FCD">
        <w:rPr>
          <w:rFonts w:ascii="Verdana" w:hAnsi="Verdana"/>
          <w:b/>
        </w:rPr>
        <w:t>DOKAZILO:</w:t>
      </w:r>
    </w:p>
    <w:p w:rsidR="00900FE1" w:rsidRPr="00900FE1" w:rsidRDefault="00125AD6" w:rsidP="00900FE1">
      <w:pPr>
        <w:ind w:left="426"/>
        <w:rPr>
          <w:rFonts w:ascii="Verdana" w:hAnsi="Verdana"/>
          <w:b/>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(v »Del IV: Pogoji za sodelovanje, Oddelek B: Ekonomski in finančni položaj, Druge ekonomske ali finančne zahteve«)</w:t>
      </w:r>
      <w:r w:rsidR="00900FE1" w:rsidRPr="00900FE1">
        <w:rPr>
          <w:rFonts w:ascii="Verdana" w:hAnsi="Verdana"/>
        </w:rPr>
        <w:t xml:space="preserve"> za vse gospodarske subjekte v prijavi.</w:t>
      </w:r>
    </w:p>
    <w:p w:rsidR="00125AD6" w:rsidRPr="00033FCD" w:rsidRDefault="00125AD6" w:rsidP="00033FCD">
      <w:pPr>
        <w:ind w:firstLine="426"/>
        <w:rPr>
          <w:rFonts w:ascii="Verdana" w:hAnsi="Verdana"/>
        </w:rPr>
      </w:pPr>
    </w:p>
    <w:p w:rsidR="00125AD6" w:rsidRDefault="00125AD6" w:rsidP="00033FCD">
      <w:pPr>
        <w:ind w:left="426"/>
        <w:rPr>
          <w:rFonts w:ascii="Verdana" w:hAnsi="Verdana"/>
        </w:rPr>
      </w:pPr>
      <w:r w:rsidRPr="00033FCD">
        <w:rPr>
          <w:rFonts w:ascii="Verdana" w:hAnsi="Verdana"/>
        </w:rPr>
        <w:t xml:space="preserve">ESPD mora vsebovati vse potrebne podatke, da lahko naročnik v uradni evidenci preveri izpolnjevanje predmetnega pogoja. V kolikor takšna preveritev ne bo mogoča, bo naročnik od ponudnika zahteval predložitev </w:t>
      </w:r>
      <w:r w:rsidR="00E70A1C" w:rsidRPr="00033FCD">
        <w:rPr>
          <w:rFonts w:ascii="Verdana" w:hAnsi="Verdana"/>
        </w:rPr>
        <w:t>potrdila ba</w:t>
      </w:r>
      <w:r w:rsidR="009A3BC3" w:rsidRPr="00033FCD">
        <w:rPr>
          <w:rFonts w:ascii="Verdana" w:hAnsi="Verdana"/>
        </w:rPr>
        <w:t>nk, ki vodi</w:t>
      </w:r>
      <w:r w:rsidR="001C7E92" w:rsidRPr="00033FCD">
        <w:rPr>
          <w:rFonts w:ascii="Verdana" w:hAnsi="Verdana"/>
        </w:rPr>
        <w:t>jo</w:t>
      </w:r>
      <w:r w:rsidR="009A3BC3" w:rsidRPr="00033FCD">
        <w:rPr>
          <w:rFonts w:ascii="Verdana" w:hAnsi="Verdana"/>
        </w:rPr>
        <w:t xml:space="preserve"> transakcijsk</w:t>
      </w:r>
      <w:r w:rsidR="001C7E92" w:rsidRPr="00033FCD">
        <w:rPr>
          <w:rFonts w:ascii="Verdana" w:hAnsi="Verdana"/>
        </w:rPr>
        <w:t>e</w:t>
      </w:r>
      <w:r w:rsidR="009A3BC3" w:rsidRPr="00033FCD">
        <w:rPr>
          <w:rFonts w:ascii="Verdana" w:hAnsi="Verdana"/>
        </w:rPr>
        <w:t xml:space="preserve"> račun</w:t>
      </w:r>
      <w:r w:rsidR="001C7E92" w:rsidRPr="00033FCD">
        <w:rPr>
          <w:rFonts w:ascii="Verdana" w:hAnsi="Verdana"/>
        </w:rPr>
        <w:t>e, da niso imeli blokiranih poslovnih računov</w:t>
      </w:r>
      <w:r w:rsidR="009A3BC3" w:rsidRPr="00033FCD">
        <w:rPr>
          <w:rFonts w:ascii="Verdana" w:hAnsi="Verdana"/>
        </w:rPr>
        <w:t>.</w:t>
      </w:r>
    </w:p>
    <w:p w:rsidR="00900FE1" w:rsidRDefault="00900FE1" w:rsidP="00033FCD">
      <w:pPr>
        <w:ind w:left="426"/>
        <w:rPr>
          <w:rFonts w:ascii="Verdana" w:hAnsi="Verdana"/>
        </w:rPr>
      </w:pPr>
    </w:p>
    <w:p w:rsidR="00900FE1" w:rsidRPr="00F00A97" w:rsidRDefault="00900FE1" w:rsidP="00900FE1">
      <w:pPr>
        <w:pStyle w:val="Default"/>
        <w:ind w:left="426"/>
        <w:rPr>
          <w:rFonts w:ascii="Verdana" w:hAnsi="Verdana"/>
          <w:sz w:val="20"/>
          <w:szCs w:val="20"/>
        </w:rPr>
      </w:pPr>
      <w:r w:rsidRPr="00F00A97">
        <w:rPr>
          <w:rFonts w:ascii="Verdana" w:hAnsi="Verdana"/>
          <w:sz w:val="20"/>
          <w:szCs w:val="20"/>
        </w:rPr>
        <w:t xml:space="preserve">Pogoj morajo izpolniti naslednji gospodarski subjekti: </w:t>
      </w:r>
    </w:p>
    <w:p w:rsidR="00900FE1" w:rsidRPr="00F00A97" w:rsidRDefault="00900FE1" w:rsidP="00900FE1">
      <w:pPr>
        <w:pStyle w:val="Default"/>
        <w:numPr>
          <w:ilvl w:val="0"/>
          <w:numId w:val="41"/>
        </w:numPr>
        <w:rPr>
          <w:rFonts w:ascii="Verdana" w:hAnsi="Verdana"/>
          <w:sz w:val="20"/>
          <w:szCs w:val="20"/>
        </w:rPr>
      </w:pPr>
      <w:r w:rsidRPr="00F00A97">
        <w:rPr>
          <w:rFonts w:ascii="Verdana" w:hAnsi="Verdana"/>
          <w:sz w:val="20"/>
          <w:szCs w:val="20"/>
        </w:rPr>
        <w:t xml:space="preserve">ponudnik, </w:t>
      </w:r>
    </w:p>
    <w:p w:rsidR="00900FE1" w:rsidRPr="00F00A97" w:rsidRDefault="00900FE1" w:rsidP="00900FE1">
      <w:pPr>
        <w:pStyle w:val="Default"/>
        <w:numPr>
          <w:ilvl w:val="0"/>
          <w:numId w:val="41"/>
        </w:numPr>
        <w:rPr>
          <w:rFonts w:ascii="Verdana" w:hAnsi="Verdana"/>
          <w:sz w:val="20"/>
          <w:szCs w:val="20"/>
        </w:rPr>
      </w:pPr>
      <w:r w:rsidRPr="00F00A97">
        <w:rPr>
          <w:rFonts w:ascii="Verdana" w:hAnsi="Verdana"/>
          <w:sz w:val="20"/>
          <w:szCs w:val="20"/>
        </w:rPr>
        <w:t xml:space="preserve">vsi partnerji v skupni </w:t>
      </w:r>
      <w:r>
        <w:rPr>
          <w:rFonts w:ascii="Verdana" w:hAnsi="Verdana"/>
          <w:sz w:val="20"/>
          <w:szCs w:val="20"/>
        </w:rPr>
        <w:t>prijavi/</w:t>
      </w:r>
      <w:r w:rsidRPr="00F00A97">
        <w:rPr>
          <w:rFonts w:ascii="Verdana" w:hAnsi="Verdana"/>
          <w:sz w:val="20"/>
          <w:szCs w:val="20"/>
        </w:rPr>
        <w:t xml:space="preserve">ponudbi, </w:t>
      </w:r>
    </w:p>
    <w:p w:rsidR="00900FE1" w:rsidRPr="00F00A97" w:rsidRDefault="00900FE1" w:rsidP="00900FE1">
      <w:pPr>
        <w:pStyle w:val="Default"/>
        <w:numPr>
          <w:ilvl w:val="0"/>
          <w:numId w:val="41"/>
        </w:numPr>
        <w:rPr>
          <w:rFonts w:ascii="Verdana" w:hAnsi="Verdana"/>
          <w:sz w:val="20"/>
          <w:szCs w:val="20"/>
        </w:rPr>
      </w:pPr>
      <w:r w:rsidRPr="00F00A97">
        <w:rPr>
          <w:rFonts w:ascii="Verdana" w:hAnsi="Verdana"/>
          <w:sz w:val="20"/>
          <w:szCs w:val="20"/>
        </w:rPr>
        <w:t>vsi podizvajalci, ne glede na fazo izvedbe javnega naročila, v kateri se vklju</w:t>
      </w:r>
      <w:r>
        <w:rPr>
          <w:rFonts w:ascii="Verdana" w:hAnsi="Verdana"/>
          <w:sz w:val="20"/>
          <w:szCs w:val="20"/>
        </w:rPr>
        <w:t>čijo v izvedbo javnega naročila.</w:t>
      </w:r>
    </w:p>
    <w:p w:rsidR="008326DE" w:rsidRPr="00033FCD" w:rsidRDefault="008326DE" w:rsidP="00033FCD">
      <w:pPr>
        <w:pStyle w:val="Default"/>
        <w:jc w:val="both"/>
        <w:rPr>
          <w:rFonts w:ascii="Verdana" w:hAnsi="Verdana"/>
          <w:sz w:val="20"/>
          <w:szCs w:val="20"/>
        </w:rPr>
      </w:pPr>
    </w:p>
    <w:p w:rsidR="00322993" w:rsidRPr="00033FCD" w:rsidRDefault="00322993" w:rsidP="00033FCD">
      <w:pPr>
        <w:pStyle w:val="Default"/>
        <w:jc w:val="both"/>
        <w:rPr>
          <w:rFonts w:ascii="Verdana" w:hAnsi="Verdana"/>
          <w:b/>
          <w:bCs/>
          <w:sz w:val="20"/>
          <w:szCs w:val="20"/>
        </w:rPr>
      </w:pPr>
      <w:r w:rsidRPr="00033FCD">
        <w:rPr>
          <w:rFonts w:ascii="Verdana" w:hAnsi="Verdana"/>
          <w:b/>
          <w:bCs/>
          <w:sz w:val="20"/>
          <w:szCs w:val="20"/>
        </w:rPr>
        <w:t xml:space="preserve">Tehnična in strokovna sposobnost </w:t>
      </w:r>
    </w:p>
    <w:p w:rsidR="00322993" w:rsidRPr="00033FCD" w:rsidRDefault="00322993" w:rsidP="00033FCD">
      <w:pPr>
        <w:pStyle w:val="Default"/>
        <w:jc w:val="both"/>
        <w:rPr>
          <w:rFonts w:ascii="Verdana" w:hAnsi="Verdana"/>
          <w:sz w:val="20"/>
          <w:szCs w:val="20"/>
        </w:rPr>
      </w:pPr>
    </w:p>
    <w:p w:rsidR="00322993" w:rsidRPr="00033FCD" w:rsidRDefault="00322993" w:rsidP="00033FCD">
      <w:pPr>
        <w:pStyle w:val="Default"/>
        <w:numPr>
          <w:ilvl w:val="0"/>
          <w:numId w:val="10"/>
        </w:numPr>
        <w:jc w:val="both"/>
        <w:rPr>
          <w:rFonts w:ascii="Verdana" w:hAnsi="Verdana"/>
          <w:sz w:val="20"/>
          <w:szCs w:val="20"/>
        </w:rPr>
      </w:pPr>
      <w:r w:rsidRPr="00033FCD">
        <w:rPr>
          <w:rFonts w:ascii="Verdana" w:hAnsi="Verdana"/>
          <w:sz w:val="20"/>
          <w:szCs w:val="20"/>
        </w:rPr>
        <w:t xml:space="preserve">Ustrezne izkušnje- reference </w:t>
      </w:r>
      <w:r w:rsidR="00AA6F0F" w:rsidRPr="00033FCD">
        <w:rPr>
          <w:rFonts w:ascii="Verdana" w:hAnsi="Verdana"/>
          <w:sz w:val="20"/>
          <w:szCs w:val="20"/>
        </w:rPr>
        <w:t xml:space="preserve">ponudnika/podizvajalca </w:t>
      </w:r>
      <w:r w:rsidRPr="00033FCD">
        <w:rPr>
          <w:rFonts w:ascii="Verdana" w:hAnsi="Verdana"/>
          <w:sz w:val="20"/>
          <w:szCs w:val="20"/>
        </w:rPr>
        <w:t xml:space="preserve">za izvedbo javnega naročila </w:t>
      </w:r>
    </w:p>
    <w:p w:rsidR="00322993" w:rsidRPr="00033FCD" w:rsidRDefault="00322993" w:rsidP="00033FCD">
      <w:pPr>
        <w:pStyle w:val="Default"/>
        <w:jc w:val="both"/>
        <w:rPr>
          <w:rFonts w:ascii="Verdana" w:hAnsi="Verdana"/>
          <w:sz w:val="20"/>
          <w:szCs w:val="20"/>
        </w:rPr>
      </w:pPr>
    </w:p>
    <w:p w:rsidR="00646EDB" w:rsidRPr="00932C8B" w:rsidRDefault="00932C8B" w:rsidP="00932C8B">
      <w:pPr>
        <w:pStyle w:val="Odstavekseznama"/>
        <w:numPr>
          <w:ilvl w:val="0"/>
          <w:numId w:val="26"/>
        </w:numPr>
        <w:rPr>
          <w:rFonts w:ascii="Verdana" w:hAnsi="Verdana"/>
          <w:sz w:val="20"/>
        </w:rPr>
      </w:pPr>
      <w:r w:rsidRPr="00932C8B">
        <w:rPr>
          <w:rFonts w:ascii="Verdana" w:hAnsi="Verdana"/>
          <w:sz w:val="20"/>
        </w:rPr>
        <w:t>Da je gospodarski subjekt v obdobju od 1.1.2015 do dne pred rokom za oddajo ponudbe uspešno in v dogovorjenih rokih zaključil vsaj dva (2) posla/pogodbi obnove, montaže ali izdelave hidravličnih sistemov za pogon zapornic v vrednosti posamezne pogodbe najmanj 200.000,00 EUR brez DDV (za posamezno referenco)</w:t>
      </w:r>
      <w:r w:rsidR="00646EDB" w:rsidRPr="00932C8B">
        <w:rPr>
          <w:rFonts w:ascii="Verdana" w:hAnsi="Verdana"/>
          <w:sz w:val="20"/>
        </w:rPr>
        <w:t>,</w:t>
      </w:r>
    </w:p>
    <w:p w:rsidR="00352AF6" w:rsidRPr="00646EDB" w:rsidRDefault="00352AF6" w:rsidP="00646EDB">
      <w:pPr>
        <w:spacing w:line="240" w:lineRule="auto"/>
        <w:ind w:left="567"/>
        <w:outlineLvl w:val="2"/>
        <w:rPr>
          <w:rFonts w:ascii="Verdana" w:hAnsi="Verdana" w:cs="Arial"/>
        </w:rPr>
      </w:pPr>
    </w:p>
    <w:p w:rsidR="00932C8B" w:rsidRDefault="00932C8B" w:rsidP="00932C8B">
      <w:pPr>
        <w:pStyle w:val="Odstavekseznama"/>
        <w:numPr>
          <w:ilvl w:val="0"/>
          <w:numId w:val="42"/>
        </w:numPr>
        <w:autoSpaceDE w:val="0"/>
        <w:autoSpaceDN w:val="0"/>
        <w:spacing w:line="240" w:lineRule="auto"/>
        <w:rPr>
          <w:rFonts w:ascii="Verdana" w:eastAsia="Calibri" w:hAnsi="Verdana" w:cs="Calibri"/>
          <w:color w:val="000000"/>
          <w:sz w:val="20"/>
        </w:rPr>
      </w:pPr>
      <w:r w:rsidRPr="00035BB2">
        <w:rPr>
          <w:rFonts w:ascii="Verdana" w:eastAsia="Calibri" w:hAnsi="Verdana" w:cs="Calibri"/>
          <w:color w:val="000000"/>
          <w:sz w:val="20"/>
        </w:rPr>
        <w:t xml:space="preserve">Da je </w:t>
      </w:r>
      <w:r>
        <w:rPr>
          <w:rFonts w:ascii="Verdana" w:eastAsia="Calibri" w:hAnsi="Verdana" w:cs="Calibri"/>
          <w:color w:val="000000"/>
          <w:sz w:val="20"/>
        </w:rPr>
        <w:t>gospodarski subjekt</w:t>
      </w:r>
      <w:r w:rsidRPr="00035BB2">
        <w:rPr>
          <w:rFonts w:ascii="Verdana" w:eastAsia="Calibri" w:hAnsi="Verdana" w:cs="Calibri"/>
          <w:color w:val="000000"/>
          <w:sz w:val="20"/>
        </w:rPr>
        <w:t xml:space="preserve"> v obdobju od 1.1.2015 do dne pred rokom za oddajo ponudbe uspešno in v dogovorjenih rokih izvedel vsaj 1 (en) </w:t>
      </w:r>
      <w:r>
        <w:rPr>
          <w:rFonts w:ascii="Verdana" w:eastAsia="Calibri" w:hAnsi="Verdana" w:cs="Calibri"/>
          <w:color w:val="000000"/>
          <w:sz w:val="20"/>
        </w:rPr>
        <w:t xml:space="preserve">posel/ pogodbo </w:t>
      </w:r>
      <w:r w:rsidRPr="00035BB2">
        <w:rPr>
          <w:rFonts w:ascii="Verdana" w:eastAsia="Calibri" w:hAnsi="Verdana" w:cs="Calibri"/>
          <w:color w:val="000000"/>
          <w:sz w:val="20"/>
        </w:rPr>
        <w:t>za izdelavo ali obnovo hidravličnih cilindrov, minimalnega hoda 6 m.</w:t>
      </w:r>
    </w:p>
    <w:p w:rsidR="00C210AF" w:rsidRPr="00033FCD" w:rsidRDefault="00C210AF" w:rsidP="00033FCD">
      <w:pPr>
        <w:pStyle w:val="Default"/>
        <w:spacing w:line="288" w:lineRule="auto"/>
        <w:jc w:val="both"/>
        <w:rPr>
          <w:rFonts w:ascii="Verdana" w:hAnsi="Verdana"/>
          <w:sz w:val="20"/>
          <w:szCs w:val="20"/>
        </w:rPr>
      </w:pPr>
    </w:p>
    <w:p w:rsidR="005E0D0D" w:rsidRPr="00033FCD" w:rsidRDefault="005E0D0D" w:rsidP="00033FCD">
      <w:pPr>
        <w:rPr>
          <w:rFonts w:ascii="Verdana" w:hAnsi="Verdana"/>
          <w:b/>
        </w:rPr>
      </w:pPr>
      <w:r w:rsidRPr="00033FCD">
        <w:rPr>
          <w:rFonts w:ascii="Verdana" w:hAnsi="Verdana"/>
          <w:b/>
        </w:rPr>
        <w:t>DOKAZILO:</w:t>
      </w:r>
    </w:p>
    <w:p w:rsidR="005E0D0D" w:rsidRPr="00443736" w:rsidRDefault="005E0D0D" w:rsidP="00033FCD">
      <w:pPr>
        <w:tabs>
          <w:tab w:val="left" w:pos="817"/>
        </w:tabs>
        <w:rPr>
          <w:rFonts w:ascii="Verdana" w:hAnsi="Verdana"/>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(v »Del IV: Pogoji za sodelovanje, Oddelek C: Tehnična in strokovna sposobnost, Za naročila storitev: Izvedba storitve d</w:t>
      </w:r>
      <w:r w:rsidR="00C820F2" w:rsidRPr="00033FCD">
        <w:rPr>
          <w:rFonts w:ascii="Verdana" w:hAnsi="Verdana"/>
        </w:rPr>
        <w:t>oločene vrste«) +</w:t>
      </w:r>
      <w:r w:rsidRPr="00033FCD">
        <w:rPr>
          <w:rFonts w:ascii="Verdana" w:hAnsi="Verdana"/>
        </w:rPr>
        <w:t xml:space="preserve"> </w:t>
      </w:r>
      <w:r w:rsidR="00A17E3F" w:rsidRPr="00033FCD">
        <w:rPr>
          <w:rFonts w:ascii="Verdana" w:hAnsi="Verdana"/>
        </w:rPr>
        <w:t>obraz</w:t>
      </w:r>
      <w:r w:rsidR="00C820F2" w:rsidRPr="00033FCD">
        <w:rPr>
          <w:rFonts w:ascii="Verdana" w:hAnsi="Verdana"/>
        </w:rPr>
        <w:t>e</w:t>
      </w:r>
      <w:r w:rsidR="00A17E3F" w:rsidRPr="00033FCD">
        <w:rPr>
          <w:rFonts w:ascii="Verdana" w:hAnsi="Verdana"/>
        </w:rPr>
        <w:t xml:space="preserve">c </w:t>
      </w:r>
      <w:r w:rsidR="00A17E3F" w:rsidRPr="00443736">
        <w:rPr>
          <w:rFonts w:ascii="Verdana" w:hAnsi="Verdana"/>
        </w:rPr>
        <w:t>P</w:t>
      </w:r>
      <w:r w:rsidRPr="00443736">
        <w:rPr>
          <w:rFonts w:ascii="Verdana" w:hAnsi="Verdana"/>
        </w:rPr>
        <w:t xml:space="preserve">otrdilo referenc </w:t>
      </w:r>
      <w:r w:rsidRPr="00DD0E4B">
        <w:rPr>
          <w:rFonts w:ascii="Verdana" w:hAnsi="Verdana"/>
        </w:rPr>
        <w:t xml:space="preserve">(Obrazec </w:t>
      </w:r>
      <w:r w:rsidR="00D25B81" w:rsidRPr="00DD0E4B">
        <w:rPr>
          <w:rFonts w:ascii="Verdana" w:hAnsi="Verdana"/>
        </w:rPr>
        <w:t>6</w:t>
      </w:r>
      <w:r w:rsidRPr="00DD0E4B">
        <w:rPr>
          <w:rFonts w:ascii="Verdana" w:hAnsi="Verdana"/>
        </w:rPr>
        <w:t>).</w:t>
      </w:r>
    </w:p>
    <w:p w:rsidR="005E0D0D" w:rsidRPr="00033FCD" w:rsidRDefault="005E0D0D" w:rsidP="00033FCD">
      <w:pPr>
        <w:tabs>
          <w:tab w:val="left" w:pos="817"/>
        </w:tabs>
        <w:rPr>
          <w:rFonts w:ascii="Verdana" w:hAnsi="Verdana"/>
          <w:b/>
        </w:rPr>
      </w:pPr>
    </w:p>
    <w:p w:rsidR="00687837" w:rsidRDefault="005242D2" w:rsidP="005242D2">
      <w:pPr>
        <w:rPr>
          <w:rFonts w:ascii="Verdana" w:hAnsi="Verdana"/>
        </w:rPr>
      </w:pPr>
      <w:r w:rsidRPr="005242D2">
        <w:rPr>
          <w:rFonts w:ascii="Verdana" w:hAnsi="Verdana"/>
          <w:b/>
        </w:rPr>
        <w:t>POJASNILO:</w:t>
      </w:r>
      <w:r w:rsidRPr="005242D2">
        <w:rPr>
          <w:rFonts w:ascii="Verdana" w:hAnsi="Verdana"/>
        </w:rPr>
        <w:t xml:space="preserve"> Naročnik bo izpolnjevanje pogoja preverjal s pomočjo referenčnih potrdil za vsako posamezno referenco (Obrazec 6)</w:t>
      </w:r>
      <w:r w:rsidR="00217262">
        <w:rPr>
          <w:rFonts w:ascii="Verdana" w:hAnsi="Verdana"/>
        </w:rPr>
        <w:t>.</w:t>
      </w:r>
      <w:r w:rsidRPr="005242D2">
        <w:rPr>
          <w:rFonts w:ascii="Verdana" w:hAnsi="Verdana"/>
        </w:rPr>
        <w:t xml:space="preserve"> </w:t>
      </w:r>
    </w:p>
    <w:p w:rsidR="00687837" w:rsidRDefault="00687837" w:rsidP="005242D2">
      <w:pPr>
        <w:rPr>
          <w:rFonts w:ascii="Verdana" w:hAnsi="Verdana"/>
        </w:rPr>
      </w:pPr>
    </w:p>
    <w:p w:rsidR="005242D2" w:rsidRDefault="005242D2" w:rsidP="005242D2">
      <w:pPr>
        <w:rPr>
          <w:rFonts w:ascii="Verdana" w:hAnsi="Verdana"/>
          <w:b/>
          <w:iCs/>
        </w:rPr>
      </w:pPr>
      <w:r w:rsidRPr="005242D2">
        <w:rPr>
          <w:rFonts w:ascii="Verdana" w:hAnsi="Verdana"/>
        </w:rPr>
        <w:t xml:space="preserve">Za vsako referenco posebej se izpolni Obrazec 6 in se ga po potrebi razmnoži. </w:t>
      </w:r>
      <w:r w:rsidR="00E70471" w:rsidRPr="007B6328">
        <w:rPr>
          <w:rFonts w:ascii="Verdana" w:hAnsi="Verdana"/>
          <w:b/>
          <w:iCs/>
        </w:rPr>
        <w:t>Referenčno potrdilo</w:t>
      </w:r>
      <w:r w:rsidR="00E70471">
        <w:rPr>
          <w:rFonts w:ascii="Verdana" w:hAnsi="Verdana"/>
          <w:b/>
          <w:iCs/>
        </w:rPr>
        <w:t xml:space="preserve"> (Obrazec 6)</w:t>
      </w:r>
      <w:r w:rsidR="00E70471" w:rsidRPr="007B6328">
        <w:rPr>
          <w:rFonts w:ascii="Verdana" w:hAnsi="Verdana"/>
          <w:b/>
          <w:iCs/>
        </w:rPr>
        <w:t xml:space="preserve"> mora potrditi končni uporabnik</w:t>
      </w:r>
      <w:r w:rsidR="00E70471">
        <w:rPr>
          <w:rFonts w:ascii="Verdana" w:hAnsi="Verdana"/>
          <w:b/>
          <w:iCs/>
        </w:rPr>
        <w:t xml:space="preserve"> </w:t>
      </w:r>
      <w:r w:rsidR="00E70471" w:rsidRPr="007B6328">
        <w:rPr>
          <w:rFonts w:ascii="Verdana" w:hAnsi="Verdana"/>
          <w:b/>
          <w:iCs/>
        </w:rPr>
        <w:t>- naročnik referenčnega posla.</w:t>
      </w:r>
    </w:p>
    <w:p w:rsidR="00E70471" w:rsidRPr="005242D2" w:rsidRDefault="00E70471" w:rsidP="005242D2">
      <w:pPr>
        <w:rPr>
          <w:rFonts w:ascii="Verdana" w:hAnsi="Verdana"/>
        </w:rPr>
      </w:pPr>
    </w:p>
    <w:p w:rsidR="005242D2" w:rsidRDefault="005242D2" w:rsidP="005242D2">
      <w:pPr>
        <w:rPr>
          <w:rFonts w:ascii="Verdana" w:hAnsi="Verdana"/>
        </w:rPr>
      </w:pPr>
      <w:r w:rsidRPr="005242D2">
        <w:rPr>
          <w:rFonts w:ascii="Verdana" w:hAnsi="Verdana"/>
        </w:rPr>
        <w:t xml:space="preserve">Iz reference mora izhajati tudi, da je ponudnik izvajal dela kvalitetno in v zahtevanih rokih. Naročnik si pridržuje pravico, da zahteva dodatna dokazila o izvedbi predložene reference (kot npr. pogodbo z investitorjem, obračun….) oziroma da navedbe preveri neposredno pri investitorju. </w:t>
      </w:r>
    </w:p>
    <w:p w:rsidR="00687837" w:rsidRPr="005242D2" w:rsidRDefault="00687837" w:rsidP="005242D2">
      <w:pPr>
        <w:rPr>
          <w:rFonts w:ascii="Verdana" w:hAnsi="Verdana"/>
        </w:rPr>
      </w:pPr>
    </w:p>
    <w:p w:rsidR="005242D2" w:rsidRPr="005242D2" w:rsidRDefault="005242D2" w:rsidP="00E70471">
      <w:pPr>
        <w:tabs>
          <w:tab w:val="right" w:leader="underscore" w:pos="9072"/>
        </w:tabs>
        <w:spacing w:line="247" w:lineRule="auto"/>
        <w:rPr>
          <w:rFonts w:ascii="Verdana" w:hAnsi="Verdana"/>
        </w:rPr>
      </w:pPr>
      <w:r w:rsidRPr="005242D2">
        <w:rPr>
          <w:rFonts w:ascii="Verdana" w:hAnsi="Verdana"/>
        </w:rPr>
        <w:t xml:space="preserve">Zaželeno je, da referenčna potrdila niso starejša od 30 dni od datuma, ki je določen kot </w:t>
      </w:r>
      <w:r w:rsidRPr="00C038B0">
        <w:rPr>
          <w:rFonts w:ascii="Verdana" w:hAnsi="Verdana"/>
        </w:rPr>
        <w:t xml:space="preserve">skrajni rok za oddajo </w:t>
      </w:r>
      <w:r w:rsidR="00687837" w:rsidRPr="00C038B0">
        <w:rPr>
          <w:rFonts w:ascii="Verdana" w:hAnsi="Verdana"/>
        </w:rPr>
        <w:t xml:space="preserve">prijave. </w:t>
      </w:r>
      <w:r w:rsidR="00687837" w:rsidRPr="00E70471">
        <w:rPr>
          <w:rFonts w:ascii="Verdana" w:hAnsi="Verdana"/>
          <w:b/>
          <w:iCs/>
          <w:lang w:eastAsia="zh-CN"/>
        </w:rPr>
        <w:t>Za hitrejšo izvedbo postopka je s strani naročnika zelo zaželeno, da si ponudniki referenčna potrdila (Obraz</w:t>
      </w:r>
      <w:r w:rsidR="00C038B0" w:rsidRPr="00E70471">
        <w:rPr>
          <w:rFonts w:ascii="Verdana" w:hAnsi="Verdana"/>
          <w:b/>
          <w:iCs/>
          <w:lang w:eastAsia="zh-CN"/>
        </w:rPr>
        <w:t>ec</w:t>
      </w:r>
      <w:r w:rsidR="00687837" w:rsidRPr="00E70471">
        <w:rPr>
          <w:rFonts w:ascii="Verdana" w:hAnsi="Verdana"/>
          <w:b/>
          <w:iCs/>
          <w:lang w:eastAsia="zh-CN"/>
        </w:rPr>
        <w:t xml:space="preserve"> 6) zagotovijo že pred rokom za oddajo prijav in jih predložijo k prijavi.</w:t>
      </w:r>
      <w:r w:rsidR="00E70471">
        <w:rPr>
          <w:rFonts w:ascii="Verdana" w:hAnsi="Verdana"/>
          <w:iCs/>
          <w:lang w:eastAsia="zh-CN"/>
        </w:rPr>
        <w:t xml:space="preserve"> </w:t>
      </w:r>
      <w:r w:rsidRPr="005242D2">
        <w:rPr>
          <w:rFonts w:ascii="Verdana" w:hAnsi="Verdana"/>
        </w:rPr>
        <w:t>Vendar naročnik ponudnike obvešča, da tudi, če tega ne bodo storili, ne bodo trpeli nikakršnih negativnih posledic, naročnik pa bo dovolil, da predložijo dokumentacijo, izdano po prejemu poziva naročnika k predložitvi te dokumentacije.</w:t>
      </w:r>
    </w:p>
    <w:p w:rsidR="00C820F2" w:rsidRDefault="00C820F2" w:rsidP="00033FCD">
      <w:pPr>
        <w:pStyle w:val="Default"/>
        <w:spacing w:line="288" w:lineRule="auto"/>
        <w:jc w:val="both"/>
        <w:rPr>
          <w:rFonts w:ascii="Verdana" w:hAnsi="Verdana"/>
          <w:i/>
          <w:iCs/>
          <w:color w:val="auto"/>
          <w:sz w:val="20"/>
          <w:szCs w:val="20"/>
          <w:lang w:eastAsia="zh-CN"/>
        </w:rPr>
      </w:pPr>
    </w:p>
    <w:p w:rsidR="00C038B0" w:rsidRDefault="00C038B0" w:rsidP="00C038B0">
      <w:pPr>
        <w:rPr>
          <w:rFonts w:ascii="Verdana" w:hAnsi="Verdana"/>
        </w:rPr>
      </w:pPr>
      <w:r w:rsidRPr="005242D2">
        <w:rPr>
          <w:rFonts w:ascii="Verdana" w:hAnsi="Verdana"/>
        </w:rPr>
        <w:t>Upoštevale se bodo reference ponudnika, partnerjev v skupnem nastopanju in podizvajalcev.</w:t>
      </w:r>
    </w:p>
    <w:p w:rsidR="00C038B0" w:rsidRPr="005242D2" w:rsidRDefault="00C038B0" w:rsidP="00C038B0">
      <w:pPr>
        <w:rPr>
          <w:rFonts w:ascii="Verdana" w:hAnsi="Verdana"/>
        </w:rPr>
      </w:pPr>
    </w:p>
    <w:p w:rsidR="00C038B0" w:rsidRDefault="00C038B0" w:rsidP="00C038B0">
      <w:pPr>
        <w:rPr>
          <w:rFonts w:ascii="Verdana" w:hAnsi="Verdana"/>
        </w:rPr>
      </w:pPr>
      <w:r w:rsidRPr="005242D2">
        <w:rPr>
          <w:rFonts w:ascii="Verdana" w:hAnsi="Verdana"/>
        </w:rPr>
        <w:t>Upoštevale se bodo reference podizvajalca, če se nanašajo na njegov obseg del, katerega bo podizvajalec dejansko izvajal pri izvedbi javnega naročila, v skladu s tč. 1.6 Podizvajalci.</w:t>
      </w:r>
    </w:p>
    <w:p w:rsidR="00C038B0" w:rsidRPr="005242D2" w:rsidRDefault="00C038B0" w:rsidP="00C038B0">
      <w:pPr>
        <w:rPr>
          <w:rFonts w:ascii="Verdana" w:hAnsi="Verdana"/>
        </w:rPr>
      </w:pPr>
    </w:p>
    <w:p w:rsidR="00C038B0" w:rsidRPr="005242D2" w:rsidRDefault="00C038B0" w:rsidP="00C038B0">
      <w:pPr>
        <w:rPr>
          <w:rFonts w:ascii="Verdana" w:hAnsi="Verdana"/>
        </w:rPr>
      </w:pPr>
      <w:r w:rsidRPr="005242D2">
        <w:rPr>
          <w:rFonts w:ascii="Verdana" w:hAnsi="Verdana"/>
        </w:rPr>
        <w:lastRenderedPageBreak/>
        <w:t>Zadostitev pogoju se bo ugotavljala kot zbir zadostitev pogoja vsakega ponudnika oziroma vodilnega izvajalca in podizvajalcev, pri čemer morajo vsi ponudniki oziroma vodilni izvajalec in podizvajalci skupaj pogoju zadostiti 100%.</w:t>
      </w:r>
    </w:p>
    <w:p w:rsidR="00C038B0" w:rsidRPr="005242D2" w:rsidRDefault="00C038B0" w:rsidP="00C038B0">
      <w:pPr>
        <w:rPr>
          <w:rFonts w:ascii="Verdana" w:hAnsi="Verdana"/>
        </w:rPr>
      </w:pPr>
    </w:p>
    <w:p w:rsidR="00687837" w:rsidRPr="00E70471" w:rsidRDefault="00687837" w:rsidP="00E70471">
      <w:pPr>
        <w:rPr>
          <w:rFonts w:ascii="Verdana" w:hAnsi="Verdana"/>
        </w:rPr>
      </w:pPr>
      <w:r w:rsidRPr="005242D2">
        <w:rPr>
          <w:rFonts w:ascii="Verdana" w:hAnsi="Verdana"/>
        </w:rPr>
        <w:t>Referenc zmogljivosti drugih subjektov, katerih zmogljivosti uporablja gospodarski subjekt, v skladu z 81. členom ZJ</w:t>
      </w:r>
      <w:r w:rsidR="00E70471">
        <w:rPr>
          <w:rFonts w:ascii="Verdana" w:hAnsi="Verdana"/>
        </w:rPr>
        <w:t xml:space="preserve">N-3, naročnik ne bo upošteval. </w:t>
      </w:r>
    </w:p>
    <w:p w:rsidR="00AA6F0F" w:rsidRDefault="00AA6F0F" w:rsidP="00033FCD">
      <w:pPr>
        <w:pStyle w:val="Default"/>
        <w:spacing w:line="288" w:lineRule="auto"/>
        <w:jc w:val="both"/>
        <w:rPr>
          <w:rFonts w:ascii="Verdana" w:hAnsi="Verdana"/>
          <w:i/>
          <w:iCs/>
          <w:color w:val="auto"/>
          <w:sz w:val="20"/>
          <w:szCs w:val="20"/>
          <w:lang w:eastAsia="zh-CN"/>
        </w:rPr>
      </w:pPr>
    </w:p>
    <w:p w:rsidR="00A9490F" w:rsidRPr="00152556" w:rsidRDefault="00A9490F" w:rsidP="00A9490F">
      <w:pPr>
        <w:pStyle w:val="Default"/>
        <w:numPr>
          <w:ilvl w:val="0"/>
          <w:numId w:val="10"/>
        </w:numPr>
        <w:jc w:val="both"/>
        <w:rPr>
          <w:rFonts w:ascii="Verdana" w:hAnsi="Verdana"/>
          <w:color w:val="auto"/>
          <w:sz w:val="20"/>
          <w:szCs w:val="20"/>
        </w:rPr>
      </w:pPr>
      <w:r w:rsidRPr="00152556">
        <w:rPr>
          <w:rFonts w:ascii="Verdana" w:hAnsi="Verdana"/>
          <w:color w:val="auto"/>
          <w:sz w:val="20"/>
          <w:szCs w:val="20"/>
        </w:rPr>
        <w:t xml:space="preserve">Ponudnik/podizvajalec, ki bo izvajal </w:t>
      </w:r>
      <w:r w:rsidR="00DF75FE">
        <w:rPr>
          <w:rFonts w:ascii="Verdana" w:hAnsi="Verdana"/>
          <w:color w:val="auto"/>
          <w:sz w:val="20"/>
          <w:szCs w:val="20"/>
        </w:rPr>
        <w:t>demontažo, montažo in tlačni preizkus hidravličnega cilindra</w:t>
      </w:r>
      <w:r w:rsidRPr="00152556">
        <w:rPr>
          <w:rFonts w:ascii="Verdana" w:hAnsi="Verdana"/>
          <w:color w:val="auto"/>
          <w:sz w:val="20"/>
          <w:szCs w:val="20"/>
        </w:rPr>
        <w:t>,  razpolaga z ustreznimi tovarniškimi prostori in stroji:</w:t>
      </w:r>
    </w:p>
    <w:p w:rsidR="00A9490F" w:rsidRPr="00F00A97" w:rsidRDefault="00A9490F" w:rsidP="00A9490F">
      <w:pPr>
        <w:pStyle w:val="Default"/>
        <w:ind w:left="360"/>
        <w:jc w:val="both"/>
        <w:rPr>
          <w:rFonts w:ascii="Verdana" w:hAnsi="Verdana"/>
          <w:sz w:val="20"/>
          <w:szCs w:val="20"/>
        </w:rPr>
      </w:pPr>
    </w:p>
    <w:p w:rsidR="00A9490F" w:rsidRPr="00F00A97" w:rsidRDefault="00A9490F" w:rsidP="00111933">
      <w:pPr>
        <w:numPr>
          <w:ilvl w:val="0"/>
          <w:numId w:val="18"/>
        </w:numPr>
        <w:spacing w:line="240" w:lineRule="auto"/>
        <w:outlineLvl w:val="2"/>
        <w:rPr>
          <w:rFonts w:ascii="Verdana" w:hAnsi="Verdana" w:cs="Arial"/>
        </w:rPr>
      </w:pPr>
      <w:bookmarkStart w:id="27" w:name="_Toc438040943"/>
      <w:r w:rsidRPr="00F00A97">
        <w:rPr>
          <w:rFonts w:ascii="Verdana" w:hAnsi="Verdana" w:cs="Arial"/>
        </w:rPr>
        <w:t xml:space="preserve">poseduje ali se sklicuje na kapacitete drugih gospodarskih subjektov </w:t>
      </w:r>
      <w:r w:rsidR="00111933" w:rsidRPr="00111933">
        <w:rPr>
          <w:rFonts w:ascii="Verdana" w:hAnsi="Verdana" w:cs="Arial"/>
        </w:rPr>
        <w:t>ustrezno pokritim in zaprtim tovarniškim prostorom, opremljenim z ustreznimi stroji in delovno opremo, da lahko izvede  demontažo, montažo in tlačni preizkus hidravličnega cilindra, minimalnega hoda 6 m</w:t>
      </w:r>
      <w:r w:rsidRPr="00F00A97">
        <w:rPr>
          <w:rFonts w:ascii="Verdana" w:hAnsi="Verdana" w:cs="Arial"/>
        </w:rPr>
        <w:t>,</w:t>
      </w:r>
      <w:bookmarkEnd w:id="27"/>
    </w:p>
    <w:p w:rsidR="00A9490F" w:rsidRPr="00F00A97" w:rsidRDefault="00A9490F" w:rsidP="00A9490F">
      <w:pPr>
        <w:spacing w:line="240" w:lineRule="auto"/>
        <w:ind w:left="1080"/>
        <w:outlineLvl w:val="2"/>
        <w:rPr>
          <w:rFonts w:ascii="Verdana" w:hAnsi="Verdana" w:cs="Arial"/>
        </w:rPr>
      </w:pPr>
    </w:p>
    <w:p w:rsidR="00A9490F" w:rsidRPr="00F00A97" w:rsidRDefault="00A9490F" w:rsidP="00111933">
      <w:pPr>
        <w:numPr>
          <w:ilvl w:val="0"/>
          <w:numId w:val="18"/>
        </w:numPr>
        <w:spacing w:line="240" w:lineRule="auto"/>
        <w:outlineLvl w:val="2"/>
        <w:rPr>
          <w:rFonts w:ascii="Verdana" w:hAnsi="Verdana" w:cs="Arial"/>
        </w:rPr>
      </w:pPr>
      <w:bookmarkStart w:id="28" w:name="_Toc438040944"/>
      <w:r w:rsidRPr="00F00A97">
        <w:rPr>
          <w:rFonts w:ascii="Verdana" w:hAnsi="Verdana" w:cs="Arial"/>
        </w:rPr>
        <w:t xml:space="preserve">poseduje ali se sklicuje na kapacitete drugih gospodarskih subjektov  </w:t>
      </w:r>
      <w:bookmarkEnd w:id="28"/>
      <w:r w:rsidR="00111933">
        <w:rPr>
          <w:rFonts w:ascii="Verdana" w:hAnsi="Verdana" w:cs="Arial"/>
        </w:rPr>
        <w:t xml:space="preserve">za </w:t>
      </w:r>
      <w:r w:rsidR="00111933" w:rsidRPr="00111933">
        <w:rPr>
          <w:rFonts w:ascii="Verdana" w:hAnsi="Verdana" w:cs="Arial"/>
        </w:rPr>
        <w:t>opremo za pranje in tlačni preizkus cevja celotnega sistema</w:t>
      </w:r>
      <w:r w:rsidRPr="00F00A97">
        <w:rPr>
          <w:rFonts w:ascii="Verdana" w:hAnsi="Verdana" w:cs="Arial"/>
        </w:rPr>
        <w:t>.</w:t>
      </w:r>
    </w:p>
    <w:p w:rsidR="00111933" w:rsidRDefault="00111933" w:rsidP="00A9490F">
      <w:pPr>
        <w:rPr>
          <w:rFonts w:ascii="Verdana" w:hAnsi="Verdana"/>
          <w:b/>
        </w:rPr>
      </w:pPr>
    </w:p>
    <w:p w:rsidR="00A9490F" w:rsidRPr="00F00A97" w:rsidRDefault="00A9490F" w:rsidP="00A9490F">
      <w:pPr>
        <w:rPr>
          <w:rFonts w:ascii="Verdana" w:hAnsi="Verdana"/>
          <w:b/>
        </w:rPr>
      </w:pPr>
      <w:r w:rsidRPr="00F00A97">
        <w:rPr>
          <w:rFonts w:ascii="Verdana" w:hAnsi="Verdana"/>
          <w:b/>
        </w:rPr>
        <w:t>DOKAZILO:</w:t>
      </w:r>
    </w:p>
    <w:p w:rsidR="00A9490F" w:rsidRPr="00F00A97" w:rsidRDefault="00A9490F" w:rsidP="00A9490F">
      <w:pPr>
        <w:tabs>
          <w:tab w:val="left" w:pos="817"/>
        </w:tabs>
        <w:rPr>
          <w:rFonts w:ascii="Verdana" w:hAnsi="Verdana"/>
          <w:color w:val="FF0000"/>
        </w:rPr>
      </w:pPr>
      <w:r w:rsidRPr="00F00A97">
        <w:rPr>
          <w:rFonts w:ascii="Verdana" w:hAnsi="Verdana"/>
        </w:rPr>
        <w:t xml:space="preserve">Izpolnjen </w:t>
      </w:r>
      <w:r w:rsidRPr="00F00A97">
        <w:rPr>
          <w:rFonts w:ascii="Verdana" w:hAnsi="Verdana"/>
          <w:b/>
        </w:rPr>
        <w:t xml:space="preserve">obrazec ESPD </w:t>
      </w:r>
      <w:r w:rsidRPr="00F00A97">
        <w:rPr>
          <w:rFonts w:ascii="Verdana" w:hAnsi="Verdana"/>
        </w:rPr>
        <w:t xml:space="preserve">(v »Del IV: Pogoji za sodelovanje, Oddelek C: Tehnična in strokovna sposobnost, Orodje, obrat ali tehnična oprema«) + obrazec Izjava o izpolnjevanju tehnične in strokovne </w:t>
      </w:r>
      <w:r w:rsidRPr="00B97362">
        <w:rPr>
          <w:rFonts w:ascii="Verdana" w:hAnsi="Verdana"/>
        </w:rPr>
        <w:t>sposobnosti (Obrazec 7).</w:t>
      </w:r>
    </w:p>
    <w:p w:rsidR="00A9490F" w:rsidRPr="00F00A97" w:rsidRDefault="00A9490F" w:rsidP="00A9490F">
      <w:pPr>
        <w:tabs>
          <w:tab w:val="left" w:pos="817"/>
        </w:tabs>
        <w:rPr>
          <w:rFonts w:ascii="Verdana" w:hAnsi="Verdana"/>
          <w:color w:val="FF0000"/>
        </w:rPr>
      </w:pPr>
    </w:p>
    <w:p w:rsidR="00A9490F" w:rsidRPr="00F00A97" w:rsidRDefault="00A9490F" w:rsidP="00A9490F">
      <w:pPr>
        <w:ind w:left="34"/>
        <w:rPr>
          <w:rFonts w:ascii="Verdana" w:hAnsi="Verdana"/>
        </w:rPr>
      </w:pPr>
      <w:r w:rsidRPr="00F00A97">
        <w:rPr>
          <w:rFonts w:ascii="Verdana" w:hAnsi="Verdana"/>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A9490F" w:rsidRPr="00033FCD" w:rsidRDefault="00A9490F" w:rsidP="00033FCD">
      <w:pPr>
        <w:pStyle w:val="Default"/>
        <w:spacing w:line="288" w:lineRule="auto"/>
        <w:jc w:val="both"/>
        <w:rPr>
          <w:rFonts w:ascii="Verdana" w:hAnsi="Verdana"/>
          <w:i/>
          <w:iCs/>
          <w:color w:val="auto"/>
          <w:sz w:val="20"/>
          <w:szCs w:val="20"/>
          <w:lang w:eastAsia="zh-CN"/>
        </w:rPr>
      </w:pPr>
    </w:p>
    <w:p w:rsidR="005E0D0D" w:rsidRPr="00033FCD" w:rsidRDefault="005E0D0D" w:rsidP="00033FCD">
      <w:pPr>
        <w:pStyle w:val="Odstavekseznama"/>
        <w:numPr>
          <w:ilvl w:val="0"/>
          <w:numId w:val="10"/>
        </w:numPr>
        <w:spacing w:line="240" w:lineRule="auto"/>
        <w:rPr>
          <w:rFonts w:ascii="Verdana" w:hAnsi="Verdana"/>
          <w:sz w:val="20"/>
        </w:rPr>
      </w:pPr>
      <w:r w:rsidRPr="00033FCD">
        <w:rPr>
          <w:rFonts w:ascii="Verdana" w:hAnsi="Verdana"/>
          <w:sz w:val="20"/>
        </w:rPr>
        <w:t>Kadri</w:t>
      </w:r>
    </w:p>
    <w:p w:rsidR="0077343C" w:rsidRPr="00033FCD" w:rsidRDefault="0077343C" w:rsidP="00033FCD">
      <w:pPr>
        <w:pStyle w:val="Odstavekseznama"/>
        <w:spacing w:line="240" w:lineRule="auto"/>
        <w:ind w:left="360"/>
        <w:rPr>
          <w:rFonts w:ascii="Verdana" w:hAnsi="Verdana"/>
          <w:sz w:val="20"/>
        </w:rPr>
      </w:pPr>
    </w:p>
    <w:p w:rsidR="00940E62" w:rsidRPr="0099395B" w:rsidRDefault="00940E62" w:rsidP="00940E62">
      <w:pPr>
        <w:spacing w:line="280" w:lineRule="exact"/>
        <w:rPr>
          <w:rFonts w:ascii="Verdana" w:hAnsi="Verdana"/>
        </w:rPr>
      </w:pPr>
      <w:r w:rsidRPr="0099395B">
        <w:rPr>
          <w:rFonts w:ascii="Verdana" w:hAnsi="Verdana"/>
        </w:rPr>
        <w:t>Ponudnik mora razpolagati z ustreznim kadrom za izvedbo predmeta naročila, ki bodo storitve tudi dejansko izvajali in sicer:</w:t>
      </w:r>
    </w:p>
    <w:p w:rsidR="00940E62" w:rsidRPr="0099395B" w:rsidRDefault="00940E62" w:rsidP="00940E62">
      <w:pPr>
        <w:pStyle w:val="Naslov"/>
        <w:jc w:val="both"/>
        <w:rPr>
          <w:rFonts w:ascii="Verdana" w:hAnsi="Verdana"/>
          <w:b w:val="0"/>
          <w:bCs w:val="0"/>
          <w:sz w:val="20"/>
          <w:szCs w:val="20"/>
        </w:rPr>
      </w:pPr>
    </w:p>
    <w:p w:rsidR="00940E62" w:rsidRPr="00CE34F7" w:rsidRDefault="00CE34F7" w:rsidP="00CE34F7">
      <w:pPr>
        <w:pStyle w:val="Odstavekseznama"/>
        <w:numPr>
          <w:ilvl w:val="0"/>
          <w:numId w:val="44"/>
        </w:numPr>
        <w:tabs>
          <w:tab w:val="left" w:pos="817"/>
        </w:tabs>
        <w:rPr>
          <w:rFonts w:ascii="Verdana" w:hAnsi="Verdana"/>
          <w:sz w:val="20"/>
        </w:rPr>
      </w:pPr>
      <w:r w:rsidRPr="00CE34F7">
        <w:rPr>
          <w:rFonts w:ascii="Verdana" w:hAnsi="Verdana" w:cs="Arial"/>
          <w:sz w:val="20"/>
        </w:rPr>
        <w:t>z najmanj eno osebo/enim (1) vodjem montažnih del, ki bo vodil montažna dela po tem razpisu in ima v obdobju od 1.1.2015 do dneva za oddajo ponudb, najmanj 1(eno)  potrjeno referenco s področja vodenja montaže, obnove ali izdelave hidravličnih sistemov za pogon zapornic,  ki zapirajo svetlo odprtino najmanj 160 m2, ter ima najmanj srednjo izobrazbo tehnične smeri (stopnja V) - strojna smer</w:t>
      </w:r>
      <w:r w:rsidR="00824E85" w:rsidRPr="00CE34F7">
        <w:rPr>
          <w:rFonts w:ascii="Verdana" w:hAnsi="Verdana"/>
          <w:sz w:val="20"/>
        </w:rPr>
        <w:t xml:space="preserve">.  </w:t>
      </w:r>
    </w:p>
    <w:p w:rsidR="00940E62" w:rsidRPr="00CE34F7" w:rsidRDefault="00940E62" w:rsidP="00940E62">
      <w:pPr>
        <w:pStyle w:val="Odstavekseznama"/>
        <w:tabs>
          <w:tab w:val="left" w:pos="817"/>
        </w:tabs>
        <w:ind w:left="720"/>
        <w:rPr>
          <w:rFonts w:ascii="Verdana" w:hAnsi="Verdana"/>
          <w:sz w:val="20"/>
        </w:rPr>
      </w:pPr>
    </w:p>
    <w:p w:rsidR="00CE34F7" w:rsidRPr="00CE34F7" w:rsidRDefault="00CE34F7" w:rsidP="00CE34F7">
      <w:pPr>
        <w:pStyle w:val="Odstavekseznama"/>
        <w:numPr>
          <w:ilvl w:val="0"/>
          <w:numId w:val="44"/>
        </w:numPr>
        <w:spacing w:line="276" w:lineRule="auto"/>
        <w:contextualSpacing/>
        <w:rPr>
          <w:rFonts w:ascii="Verdana" w:hAnsi="Verdana" w:cs="Arial"/>
          <w:sz w:val="20"/>
        </w:rPr>
      </w:pPr>
      <w:r w:rsidRPr="00CE34F7">
        <w:rPr>
          <w:rFonts w:ascii="Verdana" w:hAnsi="Verdana" w:cs="Arial"/>
          <w:sz w:val="20"/>
        </w:rPr>
        <w:t>z najmanj eno osebo/enim (1) delavcem, ki bo izvajal dela po tem razpisu in ima v obdobju od 1.1.2015 do dneva za oddajo ponudb, najmanj 2 (dve) potrjeni referenci s področja montaže, obnove ali izdelave hidravličnih sistemov za pogon zapornic,  ki zapirajo svetlo odprtino najmanj 160 m2  ter ima najmanj srednjo poklicno izobrazbo (stopnja IV) tehnične smeri.</w:t>
      </w:r>
    </w:p>
    <w:p w:rsidR="00300ED6" w:rsidRPr="00033FCD" w:rsidRDefault="00300ED6" w:rsidP="00033FCD">
      <w:pPr>
        <w:pStyle w:val="Default"/>
        <w:jc w:val="both"/>
        <w:rPr>
          <w:rFonts w:ascii="Verdana" w:hAnsi="Verdana"/>
          <w:sz w:val="20"/>
          <w:szCs w:val="20"/>
        </w:rPr>
      </w:pPr>
    </w:p>
    <w:p w:rsidR="000D6233" w:rsidRPr="00033FCD" w:rsidRDefault="0089536E" w:rsidP="00033FCD">
      <w:pPr>
        <w:rPr>
          <w:rFonts w:ascii="Verdana" w:hAnsi="Verdana"/>
          <w:b/>
        </w:rPr>
      </w:pPr>
      <w:r>
        <w:rPr>
          <w:rFonts w:ascii="Verdana" w:hAnsi="Verdana"/>
          <w:b/>
        </w:rPr>
        <w:t>DOKAZILO</w:t>
      </w:r>
      <w:r w:rsidR="000D6233" w:rsidRPr="00033FCD">
        <w:rPr>
          <w:rFonts w:ascii="Verdana" w:hAnsi="Verdana"/>
          <w:b/>
        </w:rPr>
        <w:t>:</w:t>
      </w:r>
    </w:p>
    <w:p w:rsidR="007D0295" w:rsidRPr="0003106D" w:rsidRDefault="000D6233" w:rsidP="00033FCD">
      <w:pPr>
        <w:tabs>
          <w:tab w:val="left" w:pos="817"/>
        </w:tabs>
        <w:rPr>
          <w:rFonts w:ascii="Verdana" w:hAnsi="Verdana"/>
        </w:rPr>
      </w:pPr>
      <w:r w:rsidRPr="00033FCD">
        <w:rPr>
          <w:rFonts w:ascii="Verdana" w:hAnsi="Verdana"/>
        </w:rPr>
        <w:t xml:space="preserve">Izpolnjen </w:t>
      </w:r>
      <w:r w:rsidRPr="00033FCD">
        <w:rPr>
          <w:rFonts w:ascii="Verdana" w:hAnsi="Verdana"/>
          <w:b/>
        </w:rPr>
        <w:t xml:space="preserve">obrazec ESPD </w:t>
      </w:r>
      <w:r w:rsidRPr="00033FCD">
        <w:rPr>
          <w:rFonts w:ascii="Verdana" w:hAnsi="Verdana"/>
        </w:rPr>
        <w:t>(v »Del IV: Pogoji za sodelovanje, Oddelek C: Tehnična in strokovna sposobnost, Izobrazb</w:t>
      </w:r>
      <w:r w:rsidR="006F156E" w:rsidRPr="00033FCD">
        <w:rPr>
          <w:rFonts w:ascii="Verdana" w:hAnsi="Verdana"/>
        </w:rPr>
        <w:t xml:space="preserve">a in strokovna usposobljenost«) </w:t>
      </w:r>
      <w:r w:rsidR="00B350D8" w:rsidRPr="00033FCD">
        <w:rPr>
          <w:rFonts w:ascii="Verdana" w:hAnsi="Verdana"/>
        </w:rPr>
        <w:t>+</w:t>
      </w:r>
      <w:r w:rsidR="006F156E" w:rsidRPr="00033FCD">
        <w:rPr>
          <w:rFonts w:ascii="Verdana" w:hAnsi="Verdana"/>
        </w:rPr>
        <w:t xml:space="preserve"> </w:t>
      </w:r>
      <w:r w:rsidR="00C11BB0" w:rsidRPr="00033FCD">
        <w:rPr>
          <w:rFonts w:ascii="Verdana" w:hAnsi="Verdana"/>
        </w:rPr>
        <w:t xml:space="preserve">obrazec Izjava o izpolnjevanju tehnične in </w:t>
      </w:r>
      <w:r w:rsidR="00C11BB0" w:rsidRPr="00940E62">
        <w:rPr>
          <w:rFonts w:ascii="Verdana" w:hAnsi="Verdana"/>
        </w:rPr>
        <w:t xml:space="preserve">strokovne sposobnosti </w:t>
      </w:r>
      <w:r w:rsidR="00C11BB0" w:rsidRPr="0003106D">
        <w:rPr>
          <w:rFonts w:ascii="Verdana" w:hAnsi="Verdana"/>
        </w:rPr>
        <w:t xml:space="preserve">(Obrazec </w:t>
      </w:r>
      <w:r w:rsidR="00D25B81" w:rsidRPr="0003106D">
        <w:rPr>
          <w:rFonts w:ascii="Verdana" w:hAnsi="Verdana"/>
        </w:rPr>
        <w:t>7</w:t>
      </w:r>
      <w:r w:rsidR="006F156E" w:rsidRPr="0003106D">
        <w:rPr>
          <w:rFonts w:ascii="Verdana" w:hAnsi="Verdana"/>
        </w:rPr>
        <w:t>)</w:t>
      </w:r>
      <w:r w:rsidR="007D0295" w:rsidRPr="0003106D">
        <w:rPr>
          <w:rFonts w:ascii="Verdana" w:hAnsi="Verdana"/>
        </w:rPr>
        <w:t xml:space="preserve"> </w:t>
      </w:r>
      <w:r w:rsidR="00940E62" w:rsidRPr="00940E62">
        <w:rPr>
          <w:rFonts w:ascii="Verdana" w:hAnsi="Verdana"/>
          <w:iCs/>
          <w:lang w:eastAsia="zh-CN"/>
        </w:rPr>
        <w:t>+ doda</w:t>
      </w:r>
      <w:r w:rsidR="00940E62">
        <w:rPr>
          <w:rFonts w:ascii="Verdana" w:hAnsi="Verdana"/>
          <w:iCs/>
          <w:lang w:eastAsia="zh-CN"/>
        </w:rPr>
        <w:t xml:space="preserve">tno: Potrdilo </w:t>
      </w:r>
      <w:r w:rsidR="00A65F33">
        <w:rPr>
          <w:rFonts w:ascii="Verdana" w:hAnsi="Verdana"/>
          <w:iCs/>
          <w:lang w:eastAsia="zh-CN"/>
        </w:rPr>
        <w:t>kadrovskih referenc</w:t>
      </w:r>
      <w:r w:rsidR="00940E62" w:rsidRPr="00940E62">
        <w:rPr>
          <w:rFonts w:ascii="Verdana" w:hAnsi="Verdana"/>
          <w:iCs/>
          <w:lang w:eastAsia="zh-CN"/>
        </w:rPr>
        <w:t xml:space="preserve"> </w:t>
      </w:r>
      <w:r w:rsidR="00940E62" w:rsidRPr="0003106D">
        <w:rPr>
          <w:rFonts w:ascii="Verdana" w:hAnsi="Verdana"/>
          <w:iCs/>
          <w:lang w:eastAsia="zh-CN"/>
        </w:rPr>
        <w:t>(Obrazec 8).</w:t>
      </w:r>
    </w:p>
    <w:p w:rsidR="007D0295" w:rsidRPr="00033FCD" w:rsidRDefault="007D0295" w:rsidP="00033FCD">
      <w:pPr>
        <w:rPr>
          <w:rFonts w:ascii="Verdana" w:hAnsi="Verdana"/>
        </w:rPr>
      </w:pPr>
    </w:p>
    <w:p w:rsidR="00A65F33" w:rsidRDefault="00940E62" w:rsidP="00A65F33">
      <w:pPr>
        <w:tabs>
          <w:tab w:val="left" w:pos="817"/>
        </w:tabs>
        <w:rPr>
          <w:rFonts w:ascii="Verdana" w:hAnsi="Verdana"/>
        </w:rPr>
      </w:pPr>
      <w:r w:rsidRPr="0099395B">
        <w:rPr>
          <w:rFonts w:ascii="Verdana" w:hAnsi="Verdana"/>
          <w:b/>
          <w:iCs/>
        </w:rPr>
        <w:lastRenderedPageBreak/>
        <w:t>POJASNILO:</w:t>
      </w:r>
      <w:r w:rsidRPr="0099395B">
        <w:rPr>
          <w:rFonts w:ascii="Verdana" w:hAnsi="Verdana"/>
          <w:iCs/>
        </w:rPr>
        <w:t xml:space="preserve"> </w:t>
      </w:r>
      <w:r w:rsidRPr="0099395B">
        <w:rPr>
          <w:rFonts w:ascii="Verdana" w:hAnsi="Verdana"/>
          <w:iCs/>
          <w:lang w:eastAsia="zh-CN"/>
        </w:rPr>
        <w:t xml:space="preserve">Naročnik bo izpolnjevanje pogoja preverjal s pomočjo </w:t>
      </w:r>
      <w:r w:rsidRPr="0099395B">
        <w:rPr>
          <w:rFonts w:ascii="Verdana" w:hAnsi="Verdana" w:cs="Tahoma"/>
        </w:rPr>
        <w:t xml:space="preserve">Izjave o izpolnjevanju tehnične in strokovne sposobnosti </w:t>
      </w:r>
      <w:r w:rsidRPr="0003106D">
        <w:rPr>
          <w:rFonts w:ascii="Verdana" w:hAnsi="Verdana" w:cs="Tahoma"/>
        </w:rPr>
        <w:t>(Obrazec 7)</w:t>
      </w:r>
      <w:r w:rsidR="00A65F33">
        <w:rPr>
          <w:rFonts w:ascii="Verdana" w:hAnsi="Verdana" w:cs="Tahoma"/>
        </w:rPr>
        <w:t xml:space="preserve"> in </w:t>
      </w:r>
      <w:r w:rsidR="00A65F33">
        <w:rPr>
          <w:rFonts w:ascii="Verdana" w:hAnsi="Verdana"/>
          <w:iCs/>
          <w:lang w:eastAsia="zh-CN"/>
        </w:rPr>
        <w:t>Potrdilom kadrovskih referenc</w:t>
      </w:r>
      <w:r w:rsidR="00A65F33" w:rsidRPr="00940E62">
        <w:rPr>
          <w:rFonts w:ascii="Verdana" w:hAnsi="Verdana"/>
          <w:iCs/>
          <w:lang w:eastAsia="zh-CN"/>
        </w:rPr>
        <w:t xml:space="preserve"> </w:t>
      </w:r>
      <w:r w:rsidR="00A65F33" w:rsidRPr="0003106D">
        <w:rPr>
          <w:rFonts w:ascii="Verdana" w:hAnsi="Verdana"/>
          <w:iCs/>
          <w:lang w:eastAsia="zh-CN"/>
        </w:rPr>
        <w:t>(Obrazec 8).</w:t>
      </w:r>
      <w:r w:rsidR="00E70471">
        <w:rPr>
          <w:rFonts w:ascii="Verdana" w:hAnsi="Verdana"/>
          <w:iCs/>
          <w:lang w:eastAsia="zh-CN"/>
        </w:rPr>
        <w:t xml:space="preserve"> </w:t>
      </w:r>
      <w:r w:rsidR="00E70471" w:rsidRPr="00466D13">
        <w:rPr>
          <w:rFonts w:ascii="Verdana" w:hAnsi="Verdana"/>
        </w:rPr>
        <w:t>Zaradi navedenega je dovolj</w:t>
      </w:r>
      <w:r w:rsidR="00E70471">
        <w:rPr>
          <w:rFonts w:ascii="Verdana" w:hAnsi="Verdana"/>
        </w:rPr>
        <w:t>,</w:t>
      </w:r>
      <w:r w:rsidR="00E70471" w:rsidRPr="00466D13">
        <w:rPr>
          <w:rFonts w:ascii="Verdana" w:hAnsi="Verdana"/>
        </w:rPr>
        <w:t xml:space="preserve"> da ponudnik v ESPD obrazcu samo navede sklic na Obrazec 7. oz. le-tega ustrezno izpolni.</w:t>
      </w:r>
    </w:p>
    <w:p w:rsidR="00A96682" w:rsidRDefault="00A96682" w:rsidP="00A65F33">
      <w:pPr>
        <w:tabs>
          <w:tab w:val="left" w:pos="817"/>
        </w:tabs>
        <w:rPr>
          <w:rFonts w:ascii="Verdana" w:hAnsi="Verdana"/>
        </w:rPr>
      </w:pPr>
    </w:p>
    <w:p w:rsidR="00E70471" w:rsidRPr="005242D2" w:rsidRDefault="00E70471" w:rsidP="00E70471">
      <w:pPr>
        <w:tabs>
          <w:tab w:val="right" w:leader="underscore" w:pos="9072"/>
        </w:tabs>
        <w:spacing w:line="247" w:lineRule="auto"/>
        <w:rPr>
          <w:rFonts w:ascii="Verdana" w:hAnsi="Verdana"/>
        </w:rPr>
      </w:pPr>
      <w:r w:rsidRPr="005242D2">
        <w:rPr>
          <w:rFonts w:ascii="Verdana" w:hAnsi="Verdana"/>
        </w:rPr>
        <w:t xml:space="preserve">Zaželeno je, da referenčna potrdila niso starejša od 30 dni od datuma, ki je določen kot </w:t>
      </w:r>
      <w:r w:rsidRPr="00C038B0">
        <w:rPr>
          <w:rFonts w:ascii="Verdana" w:hAnsi="Verdana"/>
        </w:rPr>
        <w:t xml:space="preserve">skrajni rok za oddajo prijave. </w:t>
      </w:r>
      <w:r w:rsidRPr="00E70471">
        <w:rPr>
          <w:rFonts w:ascii="Verdana" w:hAnsi="Verdana"/>
          <w:b/>
          <w:iCs/>
          <w:lang w:eastAsia="zh-CN"/>
        </w:rPr>
        <w:t>Za hitrejšo izvedbo postopka je s strani naročnika zelo zaželeno, da si ponudnik</w:t>
      </w:r>
      <w:r w:rsidR="000E24F3">
        <w:rPr>
          <w:rFonts w:ascii="Verdana" w:hAnsi="Verdana"/>
          <w:b/>
          <w:iCs/>
          <w:lang w:eastAsia="zh-CN"/>
        </w:rPr>
        <w:t>i potrdila kadrovskih referenc (Obrazec 8</w:t>
      </w:r>
      <w:r w:rsidRPr="00E70471">
        <w:rPr>
          <w:rFonts w:ascii="Verdana" w:hAnsi="Verdana"/>
          <w:b/>
          <w:iCs/>
          <w:lang w:eastAsia="zh-CN"/>
        </w:rPr>
        <w:t>) zagotovijo že pred rokom za oddajo prijav in jih predložijo k prijavi.</w:t>
      </w:r>
      <w:r>
        <w:rPr>
          <w:rFonts w:ascii="Verdana" w:hAnsi="Verdana"/>
          <w:iCs/>
          <w:lang w:eastAsia="zh-CN"/>
        </w:rPr>
        <w:t xml:space="preserve"> </w:t>
      </w:r>
      <w:r w:rsidRPr="005242D2">
        <w:rPr>
          <w:rFonts w:ascii="Verdana" w:hAnsi="Verdana"/>
        </w:rPr>
        <w:t>Vendar naročnik ponudnike obvešča, da tudi, če tega ne bodo storili, ne bodo trpeli nikakršnih negativnih posledic, naročnik pa bo dovolil, da predložijo dokumentacijo, izdano po prejemu poziva naročnika k predložitvi te dokumentacije.</w:t>
      </w:r>
    </w:p>
    <w:p w:rsidR="00E70471" w:rsidRDefault="00E70471" w:rsidP="00A65F33">
      <w:pPr>
        <w:rPr>
          <w:rFonts w:ascii="Verdana" w:hAnsi="Verdana"/>
        </w:rPr>
      </w:pPr>
    </w:p>
    <w:p w:rsidR="00E70471" w:rsidRPr="007B6328" w:rsidRDefault="00E70471" w:rsidP="00E70471">
      <w:pPr>
        <w:spacing w:line="240" w:lineRule="auto"/>
        <w:rPr>
          <w:rFonts w:ascii="Verdana" w:hAnsi="Verdana"/>
          <w:b/>
        </w:rPr>
      </w:pPr>
      <w:r>
        <w:rPr>
          <w:rFonts w:ascii="Verdana" w:hAnsi="Verdana"/>
        </w:rPr>
        <w:t xml:space="preserve">Za vsako referenco posebej se izpolni Obrazec </w:t>
      </w:r>
      <w:r w:rsidR="00217262">
        <w:rPr>
          <w:rFonts w:ascii="Verdana" w:hAnsi="Verdana"/>
        </w:rPr>
        <w:t>8</w:t>
      </w:r>
      <w:r>
        <w:rPr>
          <w:rFonts w:ascii="Verdana" w:hAnsi="Verdana"/>
        </w:rPr>
        <w:t xml:space="preserve"> in se ga po potrebi razmnoži.  </w:t>
      </w:r>
      <w:r w:rsidRPr="007B6328">
        <w:rPr>
          <w:rFonts w:ascii="Verdana" w:hAnsi="Verdana"/>
          <w:b/>
          <w:iCs/>
        </w:rPr>
        <w:t>Referenčno potrdilo</w:t>
      </w:r>
      <w:r>
        <w:rPr>
          <w:rFonts w:ascii="Verdana" w:hAnsi="Verdana"/>
          <w:b/>
          <w:iCs/>
        </w:rPr>
        <w:t xml:space="preserve"> (Obrazec 8)</w:t>
      </w:r>
      <w:r w:rsidRPr="007B6328">
        <w:rPr>
          <w:rFonts w:ascii="Verdana" w:hAnsi="Verdana"/>
          <w:b/>
          <w:iCs/>
        </w:rPr>
        <w:t xml:space="preserve"> mora potrditi končni uporabnik- naročnik referenčnega posla. </w:t>
      </w:r>
    </w:p>
    <w:p w:rsidR="00A65F33" w:rsidRPr="00A65F33" w:rsidRDefault="00A65F33" w:rsidP="00A65F33">
      <w:pPr>
        <w:rPr>
          <w:rFonts w:ascii="Verdana" w:hAnsi="Verdana"/>
        </w:rPr>
      </w:pPr>
    </w:p>
    <w:p w:rsidR="00A65F33" w:rsidRPr="00A65F33" w:rsidRDefault="00A65F33" w:rsidP="00A65F33">
      <w:pPr>
        <w:rPr>
          <w:rFonts w:ascii="Verdana" w:hAnsi="Verdana"/>
        </w:rPr>
      </w:pPr>
      <w:r w:rsidRPr="00A65F33">
        <w:rPr>
          <w:rFonts w:ascii="Verdana" w:hAnsi="Verdana"/>
        </w:rPr>
        <w:t xml:space="preserve">Upoštevale se bodo </w:t>
      </w:r>
      <w:r w:rsidR="00465AF3">
        <w:rPr>
          <w:rFonts w:ascii="Verdana" w:hAnsi="Verdana"/>
        </w:rPr>
        <w:t xml:space="preserve">kadrovske </w:t>
      </w:r>
      <w:r w:rsidRPr="00A65F33">
        <w:rPr>
          <w:rFonts w:ascii="Verdana" w:hAnsi="Verdana"/>
        </w:rPr>
        <w:t>reference ponudnika, partnerjev v skupnem nastopanju in podizvajalcev.</w:t>
      </w:r>
    </w:p>
    <w:p w:rsidR="00A65F33" w:rsidRPr="00A65F33" w:rsidRDefault="00A65F33" w:rsidP="00A65F33">
      <w:pPr>
        <w:rPr>
          <w:rFonts w:ascii="Verdana" w:hAnsi="Verdana"/>
        </w:rPr>
      </w:pPr>
    </w:p>
    <w:p w:rsidR="00A65F33" w:rsidRPr="00A65F33" w:rsidRDefault="00A65F33" w:rsidP="00A65F33">
      <w:pPr>
        <w:rPr>
          <w:rFonts w:ascii="Verdana" w:hAnsi="Verdana"/>
        </w:rPr>
      </w:pPr>
      <w:r w:rsidRPr="00A65F33">
        <w:rPr>
          <w:rFonts w:ascii="Verdana" w:hAnsi="Verdana"/>
        </w:rPr>
        <w:t>Upoštevale se bodo kadrovske reference podizvajalca, če se nanašajo na njegov obseg del, katerega bo podizvajalec dejansko izvajal pri izvedbi javnega naročila, v skladu s tč. 1.6 Podizvajalci.</w:t>
      </w:r>
    </w:p>
    <w:p w:rsidR="00A65F33" w:rsidRPr="00A65F33" w:rsidRDefault="00A65F33" w:rsidP="00A65F33">
      <w:pPr>
        <w:rPr>
          <w:rFonts w:ascii="Verdana" w:hAnsi="Verdana"/>
        </w:rPr>
      </w:pPr>
    </w:p>
    <w:p w:rsidR="00A65F33" w:rsidRPr="0099395B" w:rsidRDefault="00A65F33" w:rsidP="00A65F33">
      <w:pPr>
        <w:rPr>
          <w:rFonts w:ascii="Verdana" w:hAnsi="Verdana"/>
        </w:rPr>
      </w:pPr>
      <w:r w:rsidRPr="0099395B">
        <w:rPr>
          <w:rFonts w:ascii="Verdana" w:hAnsi="Verdana"/>
        </w:rPr>
        <w:t>Zadostitev pogoju se bo ugotavljala kot zbir zadostitev pogoja vsakega ponudnika oziroma vodilnega izvajalca in podizvajalcev, pri čemer morajo vsi ponudniki oziroma vodilni izvajalec in podizvajalci skupaj pogoju zadostiti 100%.</w:t>
      </w:r>
    </w:p>
    <w:p w:rsidR="00A65F33" w:rsidRPr="00A65F33" w:rsidRDefault="00A65F33" w:rsidP="00A65F33">
      <w:pPr>
        <w:rPr>
          <w:rFonts w:ascii="Verdana" w:hAnsi="Verdana"/>
        </w:rPr>
      </w:pPr>
    </w:p>
    <w:p w:rsidR="00A65F33" w:rsidRDefault="00A65F33" w:rsidP="00A65F33">
      <w:pPr>
        <w:rPr>
          <w:rFonts w:ascii="Verdana" w:hAnsi="Verdana"/>
        </w:rPr>
      </w:pPr>
      <w:r w:rsidRPr="0099395B">
        <w:rPr>
          <w:rFonts w:ascii="Verdana" w:hAnsi="Verdana"/>
        </w:rPr>
        <w:t xml:space="preserve">Za izpolnjevanje kadrovskih pogojev kadrov zmogljivosti drugih subjektov, katerih zmogljivosti uporablja gospodarski subjekt, v skladu z 81. členom ZJN-3, naročnik ne bo upošteval. </w:t>
      </w:r>
    </w:p>
    <w:p w:rsidR="001C364C" w:rsidRPr="00033FCD" w:rsidRDefault="001C364C" w:rsidP="00033FCD">
      <w:pPr>
        <w:autoSpaceDE w:val="0"/>
        <w:autoSpaceDN w:val="0"/>
        <w:adjustRightInd w:val="0"/>
        <w:spacing w:line="240" w:lineRule="auto"/>
        <w:rPr>
          <w:rFonts w:ascii="Verdana" w:hAnsi="Verdana" w:cs="Arial"/>
        </w:rPr>
      </w:pPr>
    </w:p>
    <w:p w:rsidR="00322993" w:rsidRPr="00940E62" w:rsidRDefault="00322993" w:rsidP="00B227A5">
      <w:pPr>
        <w:pStyle w:val="Naslov2"/>
        <w:numPr>
          <w:ilvl w:val="1"/>
          <w:numId w:val="15"/>
        </w:numPr>
      </w:pPr>
      <w:r w:rsidRPr="00033FCD">
        <w:t>Zahteve glede na veljavno zakonodajo s področja integritete in preprečevanja</w:t>
      </w:r>
      <w:r w:rsidR="00940E62">
        <w:t xml:space="preserve"> korupcije</w:t>
      </w:r>
    </w:p>
    <w:p w:rsidR="00322993" w:rsidRPr="00033FCD" w:rsidRDefault="00322993" w:rsidP="00033FCD">
      <w:pPr>
        <w:pStyle w:val="Default"/>
        <w:numPr>
          <w:ilvl w:val="0"/>
          <w:numId w:val="11"/>
        </w:numPr>
        <w:spacing w:line="288" w:lineRule="auto"/>
        <w:ind w:left="357" w:hanging="357"/>
        <w:jc w:val="both"/>
        <w:rPr>
          <w:rFonts w:ascii="Verdana" w:hAnsi="Verdana"/>
          <w:sz w:val="20"/>
          <w:szCs w:val="20"/>
        </w:rPr>
      </w:pPr>
      <w:r w:rsidRPr="00033FCD">
        <w:rPr>
          <w:rFonts w:ascii="Verdana" w:hAnsi="Verdana"/>
          <w:sz w:val="20"/>
          <w:szCs w:val="20"/>
        </w:rPr>
        <w:t xml:space="preserve">Ponudnik, skupina ponudnikov v okviru skupne ponudbe ali podizvajalec ne sme biti uvrščen na seznam poslovnih subjektov, s katerimi na podlagi 35. člena Zakona o integriteti in preprečevanju korupcije ZIntPK (Uradni list RS, št. 69/11, v nadaljevanju ZIntPK), naročniki ne smejo sodelovati. </w:t>
      </w:r>
    </w:p>
    <w:p w:rsidR="00322993" w:rsidRPr="00033FCD" w:rsidRDefault="00322993" w:rsidP="00033FCD">
      <w:pPr>
        <w:pStyle w:val="Default"/>
        <w:jc w:val="both"/>
        <w:rPr>
          <w:rFonts w:ascii="Verdana" w:hAnsi="Verdana"/>
          <w:sz w:val="20"/>
          <w:szCs w:val="20"/>
        </w:rPr>
      </w:pPr>
    </w:p>
    <w:p w:rsidR="00322993" w:rsidRPr="00033FCD" w:rsidRDefault="00322993" w:rsidP="00033FCD">
      <w:pPr>
        <w:pStyle w:val="Default"/>
        <w:spacing w:line="288" w:lineRule="auto"/>
        <w:jc w:val="both"/>
        <w:rPr>
          <w:rFonts w:ascii="Verdana" w:hAnsi="Verdana"/>
          <w:color w:val="auto"/>
          <w:sz w:val="20"/>
          <w:szCs w:val="20"/>
        </w:rPr>
      </w:pPr>
      <w:r w:rsidRPr="00033FCD">
        <w:rPr>
          <w:rFonts w:ascii="Verdana" w:hAnsi="Verdana"/>
          <w:b/>
          <w:color w:val="auto"/>
          <w:sz w:val="20"/>
          <w:szCs w:val="20"/>
        </w:rPr>
        <w:t>Dokazilo:</w:t>
      </w:r>
      <w:r w:rsidRPr="00033FCD">
        <w:rPr>
          <w:rFonts w:ascii="Verdana" w:hAnsi="Verdana"/>
          <w:color w:val="auto"/>
          <w:sz w:val="20"/>
          <w:szCs w:val="20"/>
        </w:rPr>
        <w:t xml:space="preserve"> Izjava o izpolnjevanju zahtev glede na zakonodajo s področja integritete in preprečevanja korupcije (Obrazec 4) </w:t>
      </w:r>
    </w:p>
    <w:p w:rsidR="00322993" w:rsidRPr="00033FCD" w:rsidRDefault="00322993" w:rsidP="00033FCD">
      <w:pPr>
        <w:pStyle w:val="Default"/>
        <w:jc w:val="both"/>
        <w:rPr>
          <w:rFonts w:ascii="Verdana" w:hAnsi="Verdana"/>
          <w:sz w:val="20"/>
          <w:szCs w:val="20"/>
        </w:rPr>
      </w:pPr>
    </w:p>
    <w:p w:rsidR="00322993" w:rsidRPr="00033FCD" w:rsidRDefault="00322993" w:rsidP="00033FCD">
      <w:pPr>
        <w:pStyle w:val="Default"/>
        <w:numPr>
          <w:ilvl w:val="0"/>
          <w:numId w:val="11"/>
        </w:numPr>
        <w:spacing w:line="288" w:lineRule="auto"/>
        <w:ind w:left="357" w:hanging="357"/>
        <w:jc w:val="both"/>
        <w:rPr>
          <w:rFonts w:ascii="Verdana" w:hAnsi="Verdana"/>
          <w:sz w:val="20"/>
          <w:szCs w:val="20"/>
        </w:rPr>
      </w:pPr>
      <w:r w:rsidRPr="00033FCD">
        <w:rPr>
          <w:rFonts w:ascii="Verdana" w:hAnsi="Verdana"/>
          <w:sz w:val="20"/>
          <w:szCs w:val="20"/>
        </w:rPr>
        <w:t xml:space="preserve">V skladu s šestim odstavkom 14. člena ZIntPk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w:t>
      </w:r>
      <w:r w:rsidRPr="00033FCD">
        <w:rPr>
          <w:rFonts w:ascii="Verdana" w:hAnsi="Verdana"/>
          <w:sz w:val="20"/>
          <w:szCs w:val="20"/>
        </w:rPr>
        <w:lastRenderedPageBreak/>
        <w:t xml:space="preserve">predloži lažno izjavo oziroma da neresnične podatke o navedenih dejstvih, ima to za posledico ničnost pogodbe. </w:t>
      </w:r>
    </w:p>
    <w:p w:rsidR="006B4D9F" w:rsidRPr="00033FCD" w:rsidRDefault="006B4D9F" w:rsidP="00033FCD">
      <w:pPr>
        <w:pStyle w:val="Default"/>
        <w:spacing w:line="288" w:lineRule="auto"/>
        <w:jc w:val="both"/>
        <w:rPr>
          <w:rFonts w:ascii="Verdana" w:hAnsi="Verdana"/>
          <w:sz w:val="20"/>
          <w:szCs w:val="20"/>
        </w:rPr>
      </w:pPr>
    </w:p>
    <w:p w:rsidR="006B4D9F" w:rsidRPr="00033FCD" w:rsidRDefault="006B4D9F" w:rsidP="00033FCD">
      <w:pPr>
        <w:spacing w:line="240" w:lineRule="auto"/>
        <w:ind w:left="360"/>
        <w:rPr>
          <w:rFonts w:ascii="Verdana" w:hAnsi="Verdana" w:cs="Tahoma"/>
        </w:rPr>
      </w:pPr>
      <w:r w:rsidRPr="00033FCD">
        <w:rPr>
          <w:rFonts w:ascii="Verdana" w:hAnsi="Verdana" w:cs="Tahoma"/>
        </w:rPr>
        <w:t>V primeru nastopa s podizvajalci, kadar bo le-ta poplačan v znesku nad 10.000 EUR brez DDV neposredno s strani naročnika, bo ponudnik dolžan naročniku vse navedene podatke posredovati tudi za podizvajalce.</w:t>
      </w:r>
    </w:p>
    <w:p w:rsidR="001E5ED1" w:rsidRPr="00033FCD" w:rsidRDefault="001E5ED1" w:rsidP="00033FCD">
      <w:pPr>
        <w:pStyle w:val="Default"/>
        <w:ind w:left="360"/>
        <w:jc w:val="both"/>
        <w:rPr>
          <w:rFonts w:ascii="Verdana" w:hAnsi="Verdana"/>
          <w:sz w:val="20"/>
          <w:szCs w:val="20"/>
        </w:rPr>
      </w:pPr>
    </w:p>
    <w:p w:rsidR="00322993" w:rsidRPr="00033FCD" w:rsidRDefault="00322993" w:rsidP="00033FCD">
      <w:pPr>
        <w:rPr>
          <w:rFonts w:ascii="Verdana" w:hAnsi="Verdana"/>
        </w:rPr>
      </w:pPr>
      <w:r w:rsidRPr="00033FCD">
        <w:rPr>
          <w:rFonts w:ascii="Verdana" w:hAnsi="Verdana"/>
          <w:b/>
        </w:rPr>
        <w:t>Dokazilo:</w:t>
      </w:r>
      <w:r w:rsidRPr="00033FCD">
        <w:rPr>
          <w:rFonts w:ascii="Verdana" w:hAnsi="Verdana"/>
        </w:rPr>
        <w:t xml:space="preserve"> Izjava o izpolnjevanju zahtev glede na zakonodajo s področja integritete in preprečevanja korupcije + vzorec izjave (Obrazca 4 in 4.1)</w:t>
      </w:r>
    </w:p>
    <w:p w:rsidR="00322993" w:rsidRPr="00033FCD" w:rsidRDefault="002A42C3" w:rsidP="00033FCD">
      <w:pPr>
        <w:pStyle w:val="Naslov2"/>
        <w:numPr>
          <w:ilvl w:val="1"/>
          <w:numId w:val="15"/>
        </w:numPr>
      </w:pPr>
      <w:r w:rsidRPr="00033FCD">
        <w:t>Obrazec »ESPD« za vse gospodarske subjekte</w:t>
      </w:r>
    </w:p>
    <w:p w:rsidR="00465AF3" w:rsidRPr="00465AF3" w:rsidRDefault="00465AF3" w:rsidP="00465AF3">
      <w:pPr>
        <w:rPr>
          <w:rFonts w:ascii="Verdana" w:hAnsi="Verdana"/>
        </w:rPr>
      </w:pPr>
      <w:r w:rsidRPr="00465AF3">
        <w:rPr>
          <w:rFonts w:ascii="Verdana" w:hAnsi="Verdana"/>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465AF3" w:rsidRPr="00465AF3" w:rsidRDefault="00465AF3" w:rsidP="00465AF3">
      <w:pPr>
        <w:pStyle w:val="Odstavekseznama"/>
        <w:ind w:left="720"/>
        <w:rPr>
          <w:rFonts w:ascii="Verdana" w:hAnsi="Verdana"/>
        </w:rPr>
      </w:pPr>
    </w:p>
    <w:p w:rsidR="00465AF3" w:rsidRPr="00465AF3" w:rsidRDefault="00465AF3" w:rsidP="00465AF3">
      <w:pPr>
        <w:rPr>
          <w:rFonts w:ascii="Verdana" w:hAnsi="Verdana" w:cs="Arial"/>
        </w:rPr>
      </w:pPr>
      <w:r w:rsidRPr="00465AF3">
        <w:rPr>
          <w:rFonts w:ascii="Verdana" w:hAnsi="Verdana" w:cs="Arial"/>
        </w:rPr>
        <w:t>Navedbe v ESPD in/ali dokazila, ki ji predloži gospodarski subjekt, morajo biti veljavni.</w:t>
      </w:r>
    </w:p>
    <w:p w:rsidR="00465AF3" w:rsidRPr="00465AF3" w:rsidRDefault="00465AF3" w:rsidP="00465AF3">
      <w:pPr>
        <w:rPr>
          <w:rFonts w:ascii="Verdana" w:hAnsi="Verdana" w:cs="Arial"/>
        </w:rPr>
      </w:pPr>
    </w:p>
    <w:p w:rsidR="00465AF3" w:rsidRPr="00465AF3" w:rsidRDefault="00465AF3" w:rsidP="00465AF3">
      <w:pPr>
        <w:rPr>
          <w:rFonts w:ascii="Verdana" w:hAnsi="Verdana"/>
        </w:rPr>
      </w:pPr>
      <w:r w:rsidRPr="00465AF3">
        <w:rPr>
          <w:rFonts w:ascii="Verdana" w:hAnsi="Verdana"/>
        </w:rPr>
        <w:t xml:space="preserve">Gospodarski subjekt naročnikov obrazec ESPD (datoteka XML) uvozi na spletni strani Portala javnih naročil/ESPD: </w:t>
      </w:r>
      <w:hyperlink r:id="rId21" w:history="1">
        <w:r w:rsidRPr="00465AF3">
          <w:rPr>
            <w:rStyle w:val="Hiperpovezava"/>
            <w:rFonts w:ascii="Verdana" w:hAnsi="Verdana"/>
          </w:rPr>
          <w:t>http://www.enarocanje.si/_ESPD/</w:t>
        </w:r>
      </w:hyperlink>
      <w:r w:rsidRPr="00465AF3">
        <w:rPr>
          <w:rFonts w:ascii="Verdana" w:hAnsi="Verdana"/>
        </w:rPr>
        <w:t xml:space="preserve"> in v njega neposredno vnese zahtevane podatke.</w:t>
      </w:r>
    </w:p>
    <w:p w:rsidR="00465AF3" w:rsidRPr="00465AF3" w:rsidRDefault="00465AF3" w:rsidP="00465AF3">
      <w:pPr>
        <w:rPr>
          <w:rFonts w:ascii="Verdana" w:hAnsi="Verdana"/>
        </w:rPr>
      </w:pPr>
    </w:p>
    <w:p w:rsidR="00465AF3" w:rsidRPr="00465AF3" w:rsidRDefault="00465AF3" w:rsidP="00465AF3">
      <w:pPr>
        <w:rPr>
          <w:rFonts w:ascii="Verdana" w:hAnsi="Verdana"/>
          <w:b/>
          <w:u w:val="single"/>
        </w:rPr>
      </w:pPr>
      <w:r w:rsidRPr="00465AF3">
        <w:rPr>
          <w:rFonts w:ascii="Verdana" w:hAnsi="Verdana"/>
          <w:b/>
          <w:u w:val="single"/>
        </w:rPr>
        <w:t xml:space="preserve">Izpolnjen in podpisan ESPD mora biti v prijavi priložen za vse gospodarske subjekte, ki v kakršni koli vlogi sodelujejo v prijavi/ponudbi (ponudnik, sodelujoči ponudniki v primeru skupne ponudbe, gospodarski subjekti, na katerih kapacitete se sklicuje ponudnik in podizvajalci).  </w:t>
      </w:r>
    </w:p>
    <w:p w:rsidR="00465AF3" w:rsidRPr="00465AF3" w:rsidRDefault="00465AF3" w:rsidP="00465AF3">
      <w:pPr>
        <w:rPr>
          <w:rFonts w:ascii="Verdana" w:hAnsi="Verdana"/>
        </w:rPr>
      </w:pPr>
    </w:p>
    <w:p w:rsidR="00465AF3" w:rsidRPr="00465AF3" w:rsidRDefault="00465AF3" w:rsidP="00465AF3">
      <w:pPr>
        <w:rPr>
          <w:rFonts w:ascii="Verdana" w:hAnsi="Verdana"/>
        </w:rPr>
      </w:pPr>
      <w:bookmarkStart w:id="29" w:name="_Hlk511905322"/>
      <w:r w:rsidRPr="00465AF3">
        <w:rPr>
          <w:rFonts w:ascii="Verdana" w:hAnsi="Verdana"/>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30" w:name="_Hlk531606225"/>
      <w:r w:rsidRPr="00465AF3">
        <w:rPr>
          <w:rFonts w:ascii="Verdana" w:hAnsi="Verdana"/>
        </w:rPr>
        <w:t>pri čemer se v slednjem primeru v skladu Splošnimi pogoji uporabe informacijskega sistema e-JN šteje, da je oddan pravno zavezujoč dokument, ki ima enako veljavnost kot podpisan</w:t>
      </w:r>
      <w:bookmarkEnd w:id="30"/>
      <w:r w:rsidRPr="00465AF3">
        <w:rPr>
          <w:rFonts w:ascii="Verdana" w:hAnsi="Verdana"/>
        </w:rPr>
        <w:t xml:space="preserve">. </w:t>
      </w:r>
    </w:p>
    <w:bookmarkEnd w:id="29"/>
    <w:p w:rsidR="00465AF3" w:rsidRPr="00465AF3" w:rsidRDefault="00465AF3" w:rsidP="00465AF3">
      <w:pPr>
        <w:rPr>
          <w:rFonts w:ascii="Verdana" w:hAnsi="Verdana"/>
        </w:rPr>
      </w:pPr>
    </w:p>
    <w:p w:rsidR="00465AF3" w:rsidRPr="00465AF3" w:rsidRDefault="00465AF3" w:rsidP="00465AF3">
      <w:pPr>
        <w:rPr>
          <w:rFonts w:ascii="Verdana" w:hAnsi="Verdana"/>
        </w:rPr>
      </w:pPr>
      <w:r w:rsidRPr="00465AF3">
        <w:rPr>
          <w:rFonts w:ascii="Verdana" w:hAnsi="Verdana"/>
        </w:rPr>
        <w:t xml:space="preserve">Za ostale sodelujoče ponudnik v razdelek »ESPD – ostali sodelujoči« priloži podpisane ESPD v pdf. obliki, ali v elektronski obliki podpisan xml. </w:t>
      </w:r>
    </w:p>
    <w:p w:rsidR="00322993" w:rsidRPr="00033FCD" w:rsidRDefault="00322993" w:rsidP="00033FCD">
      <w:pPr>
        <w:pStyle w:val="Naslov2"/>
        <w:numPr>
          <w:ilvl w:val="1"/>
          <w:numId w:val="15"/>
        </w:numPr>
      </w:pPr>
      <w:r w:rsidRPr="00033FCD">
        <w:t xml:space="preserve">Preverjanje uradno dostopnih podatkov </w:t>
      </w:r>
    </w:p>
    <w:p w:rsidR="00465AF3" w:rsidRPr="00465AF3" w:rsidRDefault="00465AF3" w:rsidP="00465AF3">
      <w:pPr>
        <w:autoSpaceDE w:val="0"/>
        <w:autoSpaceDN w:val="0"/>
        <w:adjustRightInd w:val="0"/>
        <w:spacing w:after="119" w:line="288" w:lineRule="atLeast"/>
        <w:rPr>
          <w:rFonts w:ascii="Verdana" w:hAnsi="Verdana" w:cs="Arial"/>
          <w:color w:val="7030A0"/>
        </w:rPr>
      </w:pPr>
      <w:r w:rsidRPr="00465AF3">
        <w:rPr>
          <w:rFonts w:ascii="Verdana" w:hAnsi="Verdana" w:cs="Arial"/>
        </w:rPr>
        <w:t>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razpolaga s temi dokumenti iz prejšnjega postopka javnega naročila in so ti dokumenti še vedno veljavni oziroma izkazujejo navedbe v ESPD oz. ostalih zahtevanih obrazcih.</w:t>
      </w:r>
    </w:p>
    <w:p w:rsidR="00465AF3" w:rsidRPr="00465AF3" w:rsidRDefault="00465AF3" w:rsidP="00465AF3">
      <w:pPr>
        <w:spacing w:after="119" w:line="288" w:lineRule="atLeast"/>
        <w:rPr>
          <w:rFonts w:ascii="Verdana" w:hAnsi="Verdana" w:cs="Arial"/>
          <w:color w:val="000000"/>
        </w:rPr>
      </w:pPr>
      <w:r w:rsidRPr="00465AF3">
        <w:rPr>
          <w:rFonts w:ascii="Verdana" w:hAnsi="Verdana" w:cs="Arial"/>
          <w:color w:val="000000"/>
        </w:rPr>
        <w:lastRenderedPageBreak/>
        <w:t>Podatke, ki se vodijo v uradnih evidencah in ponudnik za njih ni predložil dokazila sam, lahko naročnik namesto v uradni evidenci, na podlagi devetega odstavka 77. člena ZJN-3 preveri v</w:t>
      </w:r>
      <w:r w:rsidRPr="00465AF3">
        <w:rPr>
          <w:rFonts w:ascii="Verdana" w:hAnsi="Verdana" w:cs="Arial"/>
          <w:b/>
          <w:color w:val="000000"/>
        </w:rPr>
        <w:t xml:space="preserve"> </w:t>
      </w:r>
      <w:r w:rsidRPr="00465AF3">
        <w:rPr>
          <w:rFonts w:ascii="Verdana" w:hAnsi="Verdana" w:cs="Arial"/>
          <w:color w:val="000000"/>
        </w:rPr>
        <w:t xml:space="preserve">enotnem informacijskem sistemu, ki predstavlja zbirko podatkov o ponudnikih ter njihovih ponudbah in ga vodi ministrstvo, pristojno za javna naročila, če ponudnik v tem sistemu naročnika izkazljivo potrdi. </w:t>
      </w:r>
    </w:p>
    <w:p w:rsidR="00465AF3" w:rsidRPr="00465AF3" w:rsidRDefault="00465AF3" w:rsidP="00465AF3">
      <w:pPr>
        <w:autoSpaceDE w:val="0"/>
        <w:autoSpaceDN w:val="0"/>
        <w:adjustRightInd w:val="0"/>
        <w:spacing w:after="119" w:line="288" w:lineRule="atLeast"/>
        <w:rPr>
          <w:rFonts w:ascii="Verdana" w:hAnsi="Verdana" w:cs="Arial"/>
          <w:color w:val="000000"/>
        </w:rPr>
      </w:pPr>
      <w:r w:rsidRPr="00465AF3">
        <w:rPr>
          <w:rFonts w:ascii="Verdana" w:hAnsi="Verdana" w:cs="Arial"/>
          <w:color w:val="000000"/>
        </w:rPr>
        <w:t xml:space="preserve">V kolikor bo iz ESPD izhajalo, da lahko naročnik dokazila pridobi sam iz uradnih evidenc, bo naročnik pred sprejemom odločitve o sposobnosti za vse ponudnike v uradnih evidencah preveril izpolnjevanje pogojev ter neobstoj razlogov za izključitev. </w:t>
      </w:r>
    </w:p>
    <w:p w:rsidR="00465AF3" w:rsidRPr="00465AF3" w:rsidRDefault="00465AF3" w:rsidP="00465AF3">
      <w:pPr>
        <w:spacing w:after="119" w:line="288" w:lineRule="atLeast"/>
        <w:rPr>
          <w:rFonts w:ascii="Verdana" w:hAnsi="Verdana" w:cs="Arial"/>
          <w:color w:val="000000"/>
        </w:rPr>
      </w:pPr>
      <w:r w:rsidRPr="00465AF3">
        <w:rPr>
          <w:rFonts w:ascii="Verdana" w:hAnsi="Verdana" w:cs="Arial"/>
          <w:color w:val="000000"/>
        </w:rPr>
        <w:t>V kolikor takšna preveritev v uradnih evidencah ne bo mogoča, bo naročnik ravnal v skladu z naslednjo točko (5.6 Preverjanje podatkov, ki niso uradno dostopni) te dokumentacije.</w:t>
      </w:r>
    </w:p>
    <w:p w:rsidR="00322993" w:rsidRPr="00033FCD" w:rsidRDefault="00322993" w:rsidP="00033FCD">
      <w:pPr>
        <w:pStyle w:val="Naslov2"/>
        <w:numPr>
          <w:ilvl w:val="1"/>
          <w:numId w:val="15"/>
        </w:numPr>
      </w:pPr>
      <w:r w:rsidRPr="00033FCD">
        <w:t xml:space="preserve">Preverjanje podatkov, ki niso uradno dostopni </w:t>
      </w:r>
    </w:p>
    <w:p w:rsidR="00322993" w:rsidRPr="00033FCD" w:rsidRDefault="00322993" w:rsidP="00033FCD">
      <w:pPr>
        <w:autoSpaceDE w:val="0"/>
        <w:autoSpaceDN w:val="0"/>
        <w:adjustRightInd w:val="0"/>
        <w:spacing w:line="288" w:lineRule="atLeast"/>
        <w:rPr>
          <w:rFonts w:ascii="Verdana" w:hAnsi="Verdana" w:cs="Arial"/>
          <w:color w:val="000000"/>
        </w:rPr>
      </w:pPr>
      <w:r w:rsidRPr="00033FCD">
        <w:rPr>
          <w:rFonts w:ascii="Verdana" w:hAnsi="Verdana" w:cs="Arial"/>
          <w:color w:val="000000"/>
        </w:rPr>
        <w:t xml:space="preserve">Naročnik bo pred sprejemom odločitve o </w:t>
      </w:r>
      <w:r w:rsidR="00ED1B6A" w:rsidRPr="00033FCD">
        <w:rPr>
          <w:rFonts w:ascii="Verdana" w:hAnsi="Verdana" w:cs="Arial"/>
          <w:color w:val="000000"/>
        </w:rPr>
        <w:t>sposobnosti/</w:t>
      </w:r>
      <w:r w:rsidRPr="00033FCD">
        <w:rPr>
          <w:rFonts w:ascii="Verdana" w:hAnsi="Verdana" w:cs="Arial"/>
          <w:color w:val="000000"/>
        </w:rPr>
        <w:t xml:space="preserve">oddaji javnega naročila od ponudnika, kateremu se je odločil oddati javno naročilo, lahko zahteval, da predloži vsa dokazila v skladu s 77. členom ZJN-3, ki niso uradno dostopna v javnih evidencah. </w:t>
      </w:r>
    </w:p>
    <w:p w:rsidR="00BF6893" w:rsidRPr="00033FCD" w:rsidRDefault="00BF6893" w:rsidP="00033FCD">
      <w:pPr>
        <w:autoSpaceDE w:val="0"/>
        <w:autoSpaceDN w:val="0"/>
        <w:adjustRightInd w:val="0"/>
        <w:spacing w:line="288" w:lineRule="atLeast"/>
        <w:rPr>
          <w:rFonts w:ascii="Verdana" w:hAnsi="Verdana" w:cs="Arial"/>
          <w:color w:val="000000"/>
        </w:rPr>
      </w:pPr>
    </w:p>
    <w:p w:rsidR="009847B7" w:rsidRDefault="00322993" w:rsidP="003020D0">
      <w:pPr>
        <w:autoSpaceDE w:val="0"/>
        <w:autoSpaceDN w:val="0"/>
        <w:adjustRightInd w:val="0"/>
        <w:spacing w:line="288" w:lineRule="atLeast"/>
        <w:rPr>
          <w:rFonts w:ascii="Verdana" w:hAnsi="Verdana" w:cs="Arial"/>
          <w:color w:val="000000"/>
        </w:rPr>
      </w:pPr>
      <w:r w:rsidRPr="00033FCD">
        <w:rPr>
          <w:rFonts w:ascii="Verdana" w:hAnsi="Verdana" w:cs="Arial"/>
          <w:color w:val="000000"/>
        </w:rPr>
        <w:t>Naročnik si pridržuje pravico, da za vsakega od postavljenih pogojev zahteva dodatna dokazila.</w:t>
      </w:r>
    </w:p>
    <w:p w:rsidR="00AE05E1" w:rsidRPr="00D8553D" w:rsidRDefault="00AE05E1" w:rsidP="003020D0">
      <w:pPr>
        <w:autoSpaceDE w:val="0"/>
        <w:autoSpaceDN w:val="0"/>
        <w:adjustRightInd w:val="0"/>
        <w:spacing w:line="288" w:lineRule="atLeast"/>
        <w:rPr>
          <w:rFonts w:ascii="Verdana" w:hAnsi="Verdana" w:cs="Arial"/>
          <w:color w:val="000000"/>
        </w:rPr>
      </w:pPr>
    </w:p>
    <w:p w:rsidR="00C52D7F" w:rsidRPr="00D8553D" w:rsidRDefault="00C52D7F" w:rsidP="00A970CF">
      <w:pPr>
        <w:pStyle w:val="Naslov1"/>
        <w:numPr>
          <w:ilvl w:val="0"/>
          <w:numId w:val="15"/>
        </w:numPr>
      </w:pPr>
      <w:r w:rsidRPr="00D8553D">
        <w:t xml:space="preserve">VSEBINA </w:t>
      </w:r>
      <w:r w:rsidR="00736691" w:rsidRPr="00D8553D">
        <w:t xml:space="preserve">PRIJAVE IN </w:t>
      </w:r>
      <w:r w:rsidRPr="00D8553D">
        <w:t>PONUDBE</w:t>
      </w:r>
    </w:p>
    <w:p w:rsidR="00C52D7F" w:rsidRPr="00D8553D" w:rsidRDefault="00C52D7F" w:rsidP="00C52D7F">
      <w:pPr>
        <w:tabs>
          <w:tab w:val="left" w:pos="851"/>
          <w:tab w:val="left" w:pos="1701"/>
        </w:tabs>
        <w:rPr>
          <w:rFonts w:ascii="Verdana" w:hAnsi="Verdana"/>
        </w:rPr>
      </w:pPr>
    </w:p>
    <w:p w:rsidR="00C52D7F" w:rsidRPr="00033FCD" w:rsidRDefault="009A0F7F" w:rsidP="00C52D7F">
      <w:pPr>
        <w:tabs>
          <w:tab w:val="left" w:pos="851"/>
          <w:tab w:val="left" w:pos="1701"/>
        </w:tabs>
        <w:rPr>
          <w:rFonts w:ascii="Verdana" w:hAnsi="Verdana" w:cs="Tahoma"/>
        </w:rPr>
      </w:pPr>
      <w:r w:rsidRPr="00033FCD">
        <w:rPr>
          <w:rFonts w:ascii="Verdana" w:hAnsi="Verdana" w:cs="Tahoma"/>
        </w:rPr>
        <w:t>Prijavo</w:t>
      </w:r>
      <w:r w:rsidR="00736691" w:rsidRPr="00033FCD">
        <w:rPr>
          <w:rFonts w:ascii="Verdana" w:hAnsi="Verdana" w:cs="Tahoma"/>
        </w:rPr>
        <w:t xml:space="preserve"> in p</w:t>
      </w:r>
      <w:r w:rsidRPr="00033FCD">
        <w:rPr>
          <w:rFonts w:ascii="Verdana" w:hAnsi="Verdana" w:cs="Tahoma"/>
        </w:rPr>
        <w:t>onudbo sestavljajo naslednji dokumenti:</w:t>
      </w:r>
    </w:p>
    <w:p w:rsidR="00C52D7F" w:rsidRPr="00033FCD" w:rsidRDefault="00C52D7F" w:rsidP="00C52D7F">
      <w:pPr>
        <w:tabs>
          <w:tab w:val="left" w:pos="851"/>
          <w:tab w:val="left" w:pos="1701"/>
        </w:tabs>
        <w:rPr>
          <w:rFonts w:ascii="Verdana" w:hAnsi="Verdana" w:cs="Tahoma"/>
        </w:rPr>
      </w:pPr>
    </w:p>
    <w:p w:rsidR="009A0F7F" w:rsidRPr="00033FCD" w:rsidRDefault="009A0F7F" w:rsidP="009A0F7F">
      <w:pPr>
        <w:tabs>
          <w:tab w:val="left" w:pos="851"/>
          <w:tab w:val="left" w:pos="1701"/>
        </w:tabs>
        <w:rPr>
          <w:rFonts w:ascii="Verdana" w:hAnsi="Verdana" w:cs="Tahoma"/>
          <w:u w:val="single"/>
        </w:rPr>
      </w:pPr>
      <w:r w:rsidRPr="00033FCD">
        <w:rPr>
          <w:rFonts w:ascii="Verdana" w:hAnsi="Verdana" w:cs="Tahoma"/>
          <w:u w:val="single"/>
        </w:rPr>
        <w:t>Ponudnik mora v 1. fazi postopka PRIJAVA priložiti izpolnjene:</w:t>
      </w:r>
    </w:p>
    <w:p w:rsidR="009A0F7F" w:rsidRPr="00033FCD" w:rsidRDefault="009A0F7F" w:rsidP="00364BDC">
      <w:pPr>
        <w:spacing w:after="60" w:line="264" w:lineRule="auto"/>
        <w:rPr>
          <w:rFonts w:ascii="Verdana" w:hAnsi="Verdana" w:cs="Tahoma"/>
        </w:rPr>
      </w:pPr>
    </w:p>
    <w:p w:rsidR="00C52D7F" w:rsidRPr="00033FCD" w:rsidRDefault="00C52D7F" w:rsidP="00C52D7F">
      <w:pPr>
        <w:numPr>
          <w:ilvl w:val="0"/>
          <w:numId w:val="2"/>
        </w:numPr>
        <w:spacing w:after="60" w:line="264" w:lineRule="auto"/>
        <w:ind w:left="360"/>
        <w:rPr>
          <w:rFonts w:ascii="Verdana" w:hAnsi="Verdana" w:cs="Tahoma"/>
        </w:rPr>
      </w:pPr>
      <w:r w:rsidRPr="00033FCD">
        <w:rPr>
          <w:rFonts w:ascii="Verdana" w:hAnsi="Verdana" w:cs="Tahoma"/>
        </w:rPr>
        <w:t>P</w:t>
      </w:r>
      <w:r w:rsidR="00FC460B">
        <w:rPr>
          <w:rFonts w:ascii="Verdana" w:hAnsi="Verdana" w:cs="Tahoma"/>
        </w:rPr>
        <w:t>rijava</w:t>
      </w:r>
      <w:r w:rsidRPr="00033FCD">
        <w:rPr>
          <w:rFonts w:ascii="Verdana" w:hAnsi="Verdana" w:cs="Tahoma"/>
        </w:rPr>
        <w:t xml:space="preserve"> (Obrazec 1)</w:t>
      </w:r>
    </w:p>
    <w:p w:rsidR="00C52D7F" w:rsidRPr="00033FCD" w:rsidRDefault="00C52D7F" w:rsidP="00C52D7F">
      <w:pPr>
        <w:numPr>
          <w:ilvl w:val="0"/>
          <w:numId w:val="2"/>
        </w:numPr>
        <w:spacing w:after="60" w:line="264" w:lineRule="auto"/>
        <w:ind w:left="360"/>
        <w:rPr>
          <w:rFonts w:ascii="Verdana" w:hAnsi="Verdana" w:cs="Tahoma"/>
        </w:rPr>
      </w:pPr>
      <w:bookmarkStart w:id="31" w:name="_Ref254869721"/>
      <w:r w:rsidRPr="00033FCD">
        <w:rPr>
          <w:rFonts w:ascii="Verdana" w:hAnsi="Verdana" w:cs="Tahoma"/>
        </w:rPr>
        <w:t xml:space="preserve">Pooblastilo za podpis </w:t>
      </w:r>
      <w:r w:rsidR="00454480" w:rsidRPr="00033FCD">
        <w:rPr>
          <w:rFonts w:ascii="Verdana" w:hAnsi="Verdana" w:cs="Tahoma"/>
        </w:rPr>
        <w:t>prijave/</w:t>
      </w:r>
      <w:r w:rsidRPr="00033FCD">
        <w:rPr>
          <w:rFonts w:ascii="Verdana" w:hAnsi="Verdana" w:cs="Tahoma"/>
        </w:rPr>
        <w:t>ponudbe, ki jo predlaga skupina ponudnikov (Obrazec 2)</w:t>
      </w:r>
    </w:p>
    <w:p w:rsidR="00285886" w:rsidRPr="00033FCD" w:rsidRDefault="00285886" w:rsidP="00285886">
      <w:pPr>
        <w:spacing w:after="60" w:line="264" w:lineRule="auto"/>
        <w:ind w:left="360"/>
        <w:rPr>
          <w:rFonts w:ascii="Verdana" w:hAnsi="Verdana" w:cs="Tahoma"/>
          <w:i/>
          <w:color w:val="FF0000"/>
        </w:rPr>
      </w:pPr>
      <w:r w:rsidRPr="00033FCD">
        <w:rPr>
          <w:rFonts w:ascii="Verdana" w:hAnsi="Verdana" w:cs="Tahoma"/>
          <w:i/>
          <w:color w:val="FF0000"/>
        </w:rPr>
        <w:t>Samo v primeru skupne ponudbe.</w:t>
      </w:r>
    </w:p>
    <w:p w:rsidR="00C52D7F" w:rsidRPr="00033FCD" w:rsidRDefault="00C52D7F" w:rsidP="00C52D7F">
      <w:pPr>
        <w:numPr>
          <w:ilvl w:val="0"/>
          <w:numId w:val="2"/>
        </w:numPr>
        <w:spacing w:after="60" w:line="264" w:lineRule="auto"/>
        <w:ind w:left="360"/>
        <w:rPr>
          <w:rFonts w:ascii="Verdana" w:hAnsi="Verdana" w:cs="Tahoma"/>
        </w:rPr>
      </w:pPr>
      <w:r w:rsidRPr="00033FCD">
        <w:rPr>
          <w:rFonts w:ascii="Verdana" w:hAnsi="Verdana" w:cs="Tahoma"/>
        </w:rPr>
        <w:t>Podatki o soponudniku/subjektu na katerega zmogljivosti se ponudnik sklicuje (Obrazec 2.1)</w:t>
      </w:r>
      <w:r w:rsidR="0094623B" w:rsidRPr="00033FCD">
        <w:rPr>
          <w:rFonts w:ascii="Verdana" w:hAnsi="Verdana" w:cs="Tahoma"/>
        </w:rPr>
        <w:t xml:space="preserve"> brez vpisane vrednosti del gospodarskega subjekta.</w:t>
      </w:r>
    </w:p>
    <w:p w:rsidR="00285886" w:rsidRPr="00033FCD" w:rsidRDefault="00285886" w:rsidP="00285886">
      <w:pPr>
        <w:spacing w:after="60" w:line="264" w:lineRule="auto"/>
        <w:ind w:firstLine="360"/>
        <w:rPr>
          <w:rFonts w:ascii="Verdana" w:hAnsi="Verdana" w:cs="Tahoma"/>
          <w:i/>
          <w:color w:val="FF0000"/>
        </w:rPr>
      </w:pPr>
      <w:r w:rsidRPr="00033FCD">
        <w:rPr>
          <w:rFonts w:ascii="Verdana" w:hAnsi="Verdana" w:cs="Tahoma"/>
          <w:i/>
          <w:color w:val="FF0000"/>
        </w:rPr>
        <w:t>Samo v primeru skupne ponudbe in uporabe zmogljivosti drugih subjektov.</w:t>
      </w:r>
    </w:p>
    <w:p w:rsidR="00C52D7F" w:rsidRPr="00033FCD" w:rsidRDefault="00C52D7F" w:rsidP="00C52D7F">
      <w:pPr>
        <w:numPr>
          <w:ilvl w:val="0"/>
          <w:numId w:val="2"/>
        </w:numPr>
        <w:spacing w:after="60" w:line="264" w:lineRule="auto"/>
        <w:ind w:left="360"/>
        <w:rPr>
          <w:rFonts w:ascii="Verdana" w:hAnsi="Verdana" w:cs="Tahoma"/>
        </w:rPr>
      </w:pPr>
      <w:r w:rsidRPr="00033FCD">
        <w:rPr>
          <w:rFonts w:ascii="Verdana" w:hAnsi="Verdana" w:cs="Tahoma"/>
        </w:rPr>
        <w:t xml:space="preserve">Izjava o udeležbi podizvajalcev (Obrazec 3) </w:t>
      </w:r>
      <w:r w:rsidR="00285886" w:rsidRPr="00033FCD">
        <w:rPr>
          <w:rFonts w:ascii="Verdana" w:hAnsi="Verdana"/>
          <w:i/>
          <w:iCs/>
          <w:color w:val="FF0000"/>
        </w:rPr>
        <w:t>Samo v primeru nastopa s podizvajalci.</w:t>
      </w:r>
    </w:p>
    <w:p w:rsidR="00C52D7F" w:rsidRPr="00033FCD" w:rsidRDefault="00C52D7F" w:rsidP="00C52D7F">
      <w:pPr>
        <w:numPr>
          <w:ilvl w:val="0"/>
          <w:numId w:val="2"/>
        </w:numPr>
        <w:spacing w:after="60" w:line="264" w:lineRule="auto"/>
        <w:ind w:left="360"/>
        <w:rPr>
          <w:rFonts w:ascii="Verdana" w:hAnsi="Verdana" w:cs="Tahoma"/>
        </w:rPr>
      </w:pPr>
      <w:r w:rsidRPr="00033FCD">
        <w:rPr>
          <w:rFonts w:ascii="Verdana" w:hAnsi="Verdana" w:cs="Tahoma"/>
        </w:rPr>
        <w:t xml:space="preserve">Podatki o podizvajalcu (Obrazec 3.1) </w:t>
      </w:r>
      <w:r w:rsidR="00D225BD" w:rsidRPr="00033FCD">
        <w:rPr>
          <w:rFonts w:ascii="Verdana" w:hAnsi="Verdana" w:cs="Tahoma"/>
        </w:rPr>
        <w:t>brez izpolnjene vrstice »Vrednost dobav/storitev, ki jih bo izvedel podizvajalec«</w:t>
      </w:r>
      <w:r w:rsidR="00D225BD" w:rsidRPr="00033FCD">
        <w:rPr>
          <w:rFonts w:ascii="Verdana" w:hAnsi="Verdana"/>
          <w:i/>
          <w:iCs/>
          <w:color w:val="FF0000"/>
        </w:rPr>
        <w:t xml:space="preserve"> </w:t>
      </w:r>
      <w:r w:rsidR="00285886" w:rsidRPr="00033FCD">
        <w:rPr>
          <w:rFonts w:ascii="Verdana" w:hAnsi="Verdana"/>
          <w:i/>
          <w:iCs/>
          <w:color w:val="FF0000"/>
        </w:rPr>
        <w:t>Samo v primeru nastopa s podizvajalci.</w:t>
      </w:r>
    </w:p>
    <w:p w:rsidR="00C52D7F" w:rsidRPr="00033FCD" w:rsidRDefault="00C52D7F" w:rsidP="00C52D7F">
      <w:pPr>
        <w:numPr>
          <w:ilvl w:val="0"/>
          <w:numId w:val="2"/>
        </w:numPr>
        <w:spacing w:after="60" w:line="264" w:lineRule="auto"/>
        <w:ind w:left="360"/>
        <w:rPr>
          <w:rFonts w:ascii="Verdana" w:hAnsi="Verdana" w:cs="Tahoma"/>
        </w:rPr>
      </w:pPr>
      <w:r w:rsidRPr="00033FCD">
        <w:rPr>
          <w:rFonts w:ascii="Verdana" w:hAnsi="Verdana" w:cs="Tahoma"/>
        </w:rPr>
        <w:t xml:space="preserve">Zahteva podizvajalca za neposredno plačilo (Obrazec 3.2) </w:t>
      </w:r>
      <w:r w:rsidR="00285886" w:rsidRPr="00033FCD">
        <w:rPr>
          <w:rFonts w:ascii="Verdana" w:hAnsi="Verdana"/>
          <w:i/>
          <w:iCs/>
          <w:color w:val="FF0000"/>
        </w:rPr>
        <w:t>Samo v primeru nastopa s podizvajalci.</w:t>
      </w:r>
    </w:p>
    <w:p w:rsidR="00C52D7F" w:rsidRPr="00033FCD" w:rsidRDefault="00C52D7F" w:rsidP="00C52D7F">
      <w:pPr>
        <w:numPr>
          <w:ilvl w:val="0"/>
          <w:numId w:val="2"/>
        </w:numPr>
        <w:spacing w:after="60" w:line="264" w:lineRule="auto"/>
        <w:ind w:left="357" w:hanging="357"/>
        <w:rPr>
          <w:rFonts w:ascii="Verdana" w:hAnsi="Verdana" w:cs="Tahoma"/>
        </w:rPr>
      </w:pPr>
      <w:bookmarkStart w:id="32" w:name="_Ref76525964"/>
      <w:bookmarkStart w:id="33" w:name="_Ref87091087"/>
      <w:bookmarkEnd w:id="31"/>
      <w:r w:rsidRPr="00033FCD">
        <w:rPr>
          <w:rFonts w:ascii="Verdana" w:hAnsi="Verdana"/>
          <w:bCs/>
        </w:rPr>
        <w:t>Izjava o izpolnjevanju zahtev glede na zakonodajo s področja integritete in preprečevanja korupcije</w:t>
      </w:r>
      <w:bookmarkEnd w:id="32"/>
      <w:r w:rsidR="00364BDC" w:rsidRPr="00033FCD">
        <w:rPr>
          <w:rFonts w:ascii="Verdana" w:hAnsi="Verdana"/>
          <w:bCs/>
        </w:rPr>
        <w:t xml:space="preserve"> </w:t>
      </w:r>
      <w:r w:rsidR="00364BDC" w:rsidRPr="00033FCD">
        <w:rPr>
          <w:rFonts w:ascii="Verdana" w:hAnsi="Verdana" w:cs="Tahoma"/>
        </w:rPr>
        <w:t>(</w:t>
      </w:r>
      <w:r w:rsidRPr="00033FCD">
        <w:rPr>
          <w:rFonts w:ascii="Verdana" w:hAnsi="Verdana" w:cs="Tahoma"/>
        </w:rPr>
        <w:t>Obrazec</w:t>
      </w:r>
      <w:r w:rsidRPr="00033FCD">
        <w:rPr>
          <w:rFonts w:ascii="Verdana" w:hAnsi="Verdana"/>
        </w:rPr>
        <w:t xml:space="preserve"> </w:t>
      </w:r>
      <w:r w:rsidR="00364BDC" w:rsidRPr="00033FCD">
        <w:rPr>
          <w:rFonts w:ascii="Verdana" w:hAnsi="Verdana"/>
        </w:rPr>
        <w:t>4</w:t>
      </w:r>
      <w:r w:rsidRPr="00033FCD">
        <w:rPr>
          <w:rFonts w:ascii="Verdana" w:hAnsi="Verdana" w:cs="Tahoma"/>
        </w:rPr>
        <w:t>)</w:t>
      </w:r>
      <w:bookmarkEnd w:id="33"/>
    </w:p>
    <w:p w:rsidR="00364BDC" w:rsidRPr="00033FCD" w:rsidRDefault="00285886" w:rsidP="00364BDC">
      <w:pPr>
        <w:spacing w:after="60" w:line="264" w:lineRule="auto"/>
        <w:ind w:left="357"/>
        <w:rPr>
          <w:rFonts w:ascii="Verdana" w:hAnsi="Verdana" w:cs="Tahoma"/>
          <w:i/>
          <w:color w:val="FF0000"/>
        </w:rPr>
      </w:pPr>
      <w:r w:rsidRPr="00033FCD">
        <w:rPr>
          <w:rFonts w:ascii="Verdana" w:hAnsi="Verdana" w:cs="Tahoma"/>
          <w:i/>
          <w:color w:val="FF0000"/>
        </w:rPr>
        <w:t>Ponudnik in v primeru skupne ponudbe vsi skupaj nastopajoči subjekti.</w:t>
      </w:r>
    </w:p>
    <w:p w:rsidR="00D30A61" w:rsidRPr="00033FCD" w:rsidRDefault="00364BDC" w:rsidP="00D30A61">
      <w:pPr>
        <w:numPr>
          <w:ilvl w:val="0"/>
          <w:numId w:val="2"/>
        </w:numPr>
        <w:spacing w:after="60" w:line="264" w:lineRule="auto"/>
        <w:ind w:left="357" w:hanging="357"/>
        <w:rPr>
          <w:rFonts w:ascii="Verdana" w:hAnsi="Verdana" w:cs="Tahoma"/>
          <w:color w:val="FF0000"/>
        </w:rPr>
      </w:pPr>
      <w:r w:rsidRPr="00033FCD">
        <w:rPr>
          <w:rFonts w:ascii="Verdana" w:hAnsi="Verdana" w:cs="Tahoma"/>
        </w:rPr>
        <w:t>Potrdilo referenc (Obrazec</w:t>
      </w:r>
      <w:r w:rsidR="00EA76E8" w:rsidRPr="00033FCD">
        <w:rPr>
          <w:rFonts w:ascii="Verdana" w:hAnsi="Verdana" w:cs="Tahoma"/>
        </w:rPr>
        <w:t xml:space="preserve"> </w:t>
      </w:r>
      <w:r w:rsidR="00D25B81" w:rsidRPr="00033FCD">
        <w:rPr>
          <w:rFonts w:ascii="Verdana" w:hAnsi="Verdana" w:cs="Tahoma"/>
        </w:rPr>
        <w:t>6</w:t>
      </w:r>
      <w:r w:rsidR="003A5874" w:rsidRPr="00033FCD">
        <w:rPr>
          <w:rFonts w:ascii="Verdana" w:hAnsi="Verdana" w:cs="Tahoma"/>
        </w:rPr>
        <w:t xml:space="preserve">) </w:t>
      </w:r>
      <w:r w:rsidR="00C04DE9" w:rsidRPr="0099395B">
        <w:rPr>
          <w:rFonts w:ascii="Verdana" w:hAnsi="Verdana" w:cs="Tahoma"/>
          <w:color w:val="FF0000"/>
        </w:rPr>
        <w:t xml:space="preserve">Zaželeno, da jih ponudnik priloži k </w:t>
      </w:r>
      <w:r w:rsidR="00465AF3">
        <w:rPr>
          <w:rFonts w:ascii="Verdana" w:hAnsi="Verdana" w:cs="Tahoma"/>
          <w:color w:val="FF0000"/>
        </w:rPr>
        <w:t>prijavi</w:t>
      </w:r>
      <w:r w:rsidR="00C82B65">
        <w:rPr>
          <w:rFonts w:ascii="Verdana" w:hAnsi="Verdana" w:cs="Tahoma"/>
          <w:color w:val="FF0000"/>
        </w:rPr>
        <w:t>.</w:t>
      </w:r>
      <w:r w:rsidR="004D34D7" w:rsidRPr="00033FCD">
        <w:rPr>
          <w:rFonts w:ascii="Verdana" w:hAnsi="Verdana" w:cs="Tahoma"/>
          <w:color w:val="FF0000"/>
        </w:rPr>
        <w:t xml:space="preserve"> </w:t>
      </w:r>
    </w:p>
    <w:p w:rsidR="00B104A9" w:rsidRPr="00C82B65" w:rsidRDefault="00EA76E8" w:rsidP="00906B96">
      <w:pPr>
        <w:numPr>
          <w:ilvl w:val="0"/>
          <w:numId w:val="2"/>
        </w:numPr>
        <w:spacing w:after="60" w:line="264" w:lineRule="auto"/>
        <w:ind w:left="357" w:hanging="357"/>
        <w:rPr>
          <w:rFonts w:ascii="Verdana" w:hAnsi="Verdana" w:cs="Tahoma"/>
          <w:color w:val="FF0000"/>
        </w:rPr>
      </w:pPr>
      <w:r w:rsidRPr="00033FCD">
        <w:rPr>
          <w:rFonts w:ascii="Verdana" w:hAnsi="Verdana" w:cs="Tahoma"/>
        </w:rPr>
        <w:t xml:space="preserve">Izjava o izpolnjevanju tehnične in strokovne sposobnosti (Obrazec </w:t>
      </w:r>
      <w:r w:rsidR="00D25B81" w:rsidRPr="00033FCD">
        <w:rPr>
          <w:rFonts w:ascii="Verdana" w:hAnsi="Verdana" w:cs="Tahoma"/>
        </w:rPr>
        <w:t>7</w:t>
      </w:r>
      <w:r w:rsidRPr="00033FCD">
        <w:rPr>
          <w:rFonts w:ascii="Verdana" w:hAnsi="Verdana" w:cs="Tahoma"/>
        </w:rPr>
        <w:t>)</w:t>
      </w:r>
      <w:r w:rsidR="00E123CA">
        <w:rPr>
          <w:rFonts w:ascii="Verdana" w:hAnsi="Verdana" w:cs="Tahoma"/>
        </w:rPr>
        <w:t xml:space="preserve"> </w:t>
      </w:r>
    </w:p>
    <w:p w:rsidR="00C82B65" w:rsidRPr="00033FCD" w:rsidRDefault="00C82B65" w:rsidP="00C82B65">
      <w:pPr>
        <w:numPr>
          <w:ilvl w:val="0"/>
          <w:numId w:val="2"/>
        </w:numPr>
        <w:spacing w:after="60" w:line="264" w:lineRule="auto"/>
        <w:ind w:left="357" w:hanging="357"/>
        <w:rPr>
          <w:rFonts w:ascii="Verdana" w:hAnsi="Verdana" w:cs="Tahoma"/>
          <w:color w:val="FF0000"/>
        </w:rPr>
      </w:pPr>
      <w:r>
        <w:rPr>
          <w:rFonts w:ascii="Verdana" w:hAnsi="Verdana" w:cs="Tahoma"/>
        </w:rPr>
        <w:t xml:space="preserve">Potrdilo </w:t>
      </w:r>
      <w:r w:rsidR="00AE5B6A">
        <w:rPr>
          <w:rFonts w:ascii="Verdana" w:hAnsi="Verdana" w:cs="Tahoma"/>
        </w:rPr>
        <w:t xml:space="preserve">kadrovskih referenc (Obrazec 8) </w:t>
      </w:r>
      <w:r w:rsidR="00AE5B6A" w:rsidRPr="00F37C80">
        <w:rPr>
          <w:rFonts w:ascii="Verdana" w:hAnsi="Verdana" w:cs="Tahoma"/>
          <w:color w:val="FF0000"/>
        </w:rPr>
        <w:t>Zaželeno, da jih ponudnik priloži k ponudbi</w:t>
      </w:r>
      <w:r w:rsidR="00AE5B6A">
        <w:rPr>
          <w:rFonts w:ascii="Verdana" w:hAnsi="Verdana" w:cs="Tahoma"/>
          <w:color w:val="FF0000"/>
        </w:rPr>
        <w:t>.</w:t>
      </w:r>
    </w:p>
    <w:p w:rsidR="00E430BF" w:rsidRPr="00033FCD" w:rsidRDefault="00E430BF" w:rsidP="00F925F7">
      <w:pPr>
        <w:numPr>
          <w:ilvl w:val="0"/>
          <w:numId w:val="2"/>
        </w:numPr>
        <w:spacing w:after="60" w:line="264" w:lineRule="auto"/>
        <w:ind w:left="357" w:hanging="357"/>
        <w:rPr>
          <w:rFonts w:ascii="Verdana" w:hAnsi="Verdana" w:cs="Tahoma"/>
        </w:rPr>
      </w:pPr>
      <w:r w:rsidRPr="00033FCD">
        <w:rPr>
          <w:rFonts w:ascii="Verdana" w:hAnsi="Verdana" w:cs="Tahoma"/>
        </w:rPr>
        <w:t xml:space="preserve">ESPD </w:t>
      </w:r>
      <w:r w:rsidRPr="005B270D">
        <w:rPr>
          <w:rFonts w:ascii="Verdana" w:hAnsi="Verdana" w:cs="Tahoma"/>
          <w:color w:val="FF0000"/>
        </w:rPr>
        <w:t>Za vse gospodarske subjekte!</w:t>
      </w:r>
    </w:p>
    <w:p w:rsidR="00D30A61" w:rsidRPr="00033FCD" w:rsidRDefault="00D30A61" w:rsidP="00364BDC">
      <w:pPr>
        <w:spacing w:after="60" w:line="264" w:lineRule="auto"/>
        <w:rPr>
          <w:rFonts w:ascii="Verdana" w:hAnsi="Verdana" w:cs="Tahoma"/>
          <w:color w:val="FF0000"/>
        </w:rPr>
      </w:pPr>
    </w:p>
    <w:p w:rsidR="00465AF3" w:rsidRPr="00205FB6" w:rsidRDefault="00465AF3" w:rsidP="00465AF3">
      <w:pPr>
        <w:rPr>
          <w:rFonts w:ascii="Verdana" w:hAnsi="Verdana"/>
        </w:rPr>
      </w:pPr>
      <w:r w:rsidRPr="00B503C3">
        <w:rPr>
          <w:rFonts w:ascii="Verdana" w:hAnsi="Verdana" w:cs="Calibri"/>
          <w:u w:val="single"/>
          <w:lang w:eastAsia="en-US"/>
        </w:rPr>
        <w:lastRenderedPageBreak/>
        <w:t>Z oddajo obrazca ESPD ponudnik potrdi, da sprejema vsebino vzorca pogodb</w:t>
      </w:r>
      <w:r>
        <w:rPr>
          <w:rFonts w:ascii="Verdana" w:hAnsi="Verdana" w:cs="Calibri"/>
          <w:u w:val="single"/>
          <w:lang w:eastAsia="en-US"/>
        </w:rPr>
        <w:t>e</w:t>
      </w:r>
      <w:r w:rsidRPr="00B503C3">
        <w:rPr>
          <w:rFonts w:ascii="Verdana" w:hAnsi="Verdana" w:cs="Calibri"/>
          <w:u w:val="single"/>
          <w:lang w:eastAsia="en-US"/>
        </w:rPr>
        <w:t xml:space="preserve"> (Obrazec 5</w:t>
      </w:r>
      <w:r w:rsidRPr="00205FB6">
        <w:rPr>
          <w:rFonts w:ascii="Verdana" w:hAnsi="Verdana" w:cs="Calibri"/>
          <w:u w:val="single"/>
          <w:lang w:eastAsia="en-US"/>
        </w:rPr>
        <w:t>)</w:t>
      </w:r>
      <w:r w:rsidR="002D75D0">
        <w:rPr>
          <w:rFonts w:ascii="Verdana" w:hAnsi="Verdana" w:cs="Calibri"/>
          <w:u w:val="single"/>
          <w:lang w:eastAsia="en-US"/>
        </w:rPr>
        <w:t xml:space="preserve">, vsebino vzorca </w:t>
      </w:r>
      <w:r w:rsidR="002D75D0" w:rsidRPr="002D75D0">
        <w:rPr>
          <w:rFonts w:ascii="Verdana" w:hAnsi="Verdana" w:cs="Calibri"/>
          <w:u w:val="single"/>
          <w:lang w:eastAsia="en-US"/>
        </w:rPr>
        <w:t>Vzorec finančnega zavarovanja za dobro izvedbo pogodbenih obveznosti</w:t>
      </w:r>
      <w:r w:rsidR="002D75D0">
        <w:rPr>
          <w:rFonts w:ascii="Verdana" w:hAnsi="Verdana" w:cs="Calibri"/>
          <w:u w:val="single"/>
          <w:lang w:eastAsia="en-US"/>
        </w:rPr>
        <w:t xml:space="preserve"> (Obrazec 9), vsebino vzorca </w:t>
      </w:r>
      <w:r w:rsidR="002D75D0" w:rsidRPr="002D75D0">
        <w:rPr>
          <w:rFonts w:ascii="Verdana" w:hAnsi="Verdana" w:cs="Calibri"/>
          <w:u w:val="single"/>
          <w:lang w:eastAsia="en-US"/>
        </w:rPr>
        <w:t>finančnega zavarovanja za odpravo napak v garancijskem roku</w:t>
      </w:r>
      <w:r w:rsidR="002D75D0">
        <w:rPr>
          <w:rFonts w:ascii="Verdana" w:hAnsi="Verdana" w:cs="Calibri"/>
          <w:u w:val="single"/>
          <w:lang w:eastAsia="en-US"/>
        </w:rPr>
        <w:t xml:space="preserve"> (Obrazec 10) ter vsebino vzorca Izjave zavarovalnice (Obrazec 11)</w:t>
      </w:r>
      <w:r w:rsidR="008326DE">
        <w:rPr>
          <w:rFonts w:ascii="Verdana" w:hAnsi="Verdana" w:cs="Calibri"/>
          <w:u w:val="single"/>
          <w:lang w:eastAsia="en-US"/>
        </w:rPr>
        <w:t xml:space="preserve"> prav tako</w:t>
      </w:r>
      <w:r>
        <w:rPr>
          <w:rFonts w:ascii="Verdana" w:hAnsi="Verdana" w:cs="Calibri"/>
          <w:u w:val="single"/>
          <w:lang w:eastAsia="en-US"/>
        </w:rPr>
        <w:t xml:space="preserve"> vsebino predračuna ter </w:t>
      </w:r>
      <w:r w:rsidRPr="00205FB6">
        <w:rPr>
          <w:rFonts w:ascii="Verdana" w:hAnsi="Verdana" w:cs="Calibri"/>
          <w:u w:val="single"/>
          <w:lang w:eastAsia="en-US"/>
        </w:rPr>
        <w:t>potrjuje r</w:t>
      </w:r>
      <w:r>
        <w:rPr>
          <w:rFonts w:ascii="Verdana" w:hAnsi="Verdana" w:cs="Calibri"/>
          <w:u w:val="single"/>
          <w:lang w:eastAsia="en-US"/>
        </w:rPr>
        <w:t xml:space="preserve">esničnost vseh izjav na ostalih, v prijavi </w:t>
      </w:r>
      <w:r w:rsidRPr="00205FB6">
        <w:rPr>
          <w:rFonts w:ascii="Verdana" w:hAnsi="Verdana" w:cs="Calibri"/>
          <w:u w:val="single"/>
          <w:lang w:eastAsia="en-US"/>
        </w:rPr>
        <w:t>priloženih dokumentih</w:t>
      </w:r>
      <w:r>
        <w:rPr>
          <w:rFonts w:ascii="Verdana" w:hAnsi="Verdana" w:cs="Calibri"/>
          <w:u w:val="single"/>
          <w:lang w:eastAsia="en-US"/>
        </w:rPr>
        <w:t>.</w:t>
      </w:r>
    </w:p>
    <w:p w:rsidR="00465AF3" w:rsidRPr="00205FB6" w:rsidRDefault="00465AF3" w:rsidP="00465AF3">
      <w:pPr>
        <w:rPr>
          <w:rFonts w:ascii="Verdana" w:hAnsi="Verdana"/>
          <w:u w:val="single"/>
        </w:rPr>
      </w:pPr>
    </w:p>
    <w:p w:rsidR="00465AF3" w:rsidRPr="00205FB6" w:rsidRDefault="00465AF3" w:rsidP="00465AF3">
      <w:pPr>
        <w:rPr>
          <w:rFonts w:ascii="Verdana" w:hAnsi="Verdana" w:cs="Calibri"/>
          <w:u w:val="single"/>
          <w:lang w:eastAsia="en-US"/>
        </w:rPr>
      </w:pPr>
      <w:r w:rsidRPr="00B503C3">
        <w:rPr>
          <w:rFonts w:ascii="Verdana" w:hAnsi="Verdana" w:cs="Calibri"/>
          <w:u w:val="single"/>
          <w:lang w:eastAsia="en-US"/>
        </w:rPr>
        <w:t xml:space="preserve">Z oddajo obrazca ESPD gospodarski subjekti (sodelujoči ponudniki v primeru skupne </w:t>
      </w:r>
      <w:r w:rsidRPr="00205FB6">
        <w:rPr>
          <w:rFonts w:ascii="Verdana" w:hAnsi="Verdana" w:cs="Calibri"/>
          <w:u w:val="single"/>
          <w:lang w:eastAsia="en-US"/>
        </w:rPr>
        <w:t>ponudbe, gospodarski subjekti, na katerih kapacitete se sklicuje ponudnik in podizvajalci) potrdijo resničnost vseh izjav na ostalih</w:t>
      </w:r>
      <w:r>
        <w:rPr>
          <w:rFonts w:ascii="Verdana" w:hAnsi="Verdana" w:cs="Calibri"/>
          <w:u w:val="single"/>
          <w:lang w:eastAsia="en-US"/>
        </w:rPr>
        <w:t xml:space="preserve"> priloženih dokumentih v prijavi</w:t>
      </w:r>
      <w:r w:rsidRPr="00205FB6">
        <w:rPr>
          <w:rFonts w:ascii="Verdana" w:hAnsi="Verdana" w:cs="Calibri"/>
          <w:u w:val="single"/>
          <w:lang w:eastAsia="en-US"/>
        </w:rPr>
        <w:t xml:space="preserve">, ki se nanašajo na njihov del ponudbe. </w:t>
      </w:r>
    </w:p>
    <w:p w:rsidR="005B270D" w:rsidRPr="005B270D" w:rsidRDefault="005B270D" w:rsidP="005B270D">
      <w:pPr>
        <w:spacing w:after="60" w:line="264" w:lineRule="auto"/>
        <w:rPr>
          <w:rFonts w:ascii="Verdana" w:eastAsia="Calibri" w:hAnsi="Verdana" w:cs="Arial"/>
          <w:iCs/>
        </w:rPr>
      </w:pPr>
    </w:p>
    <w:p w:rsidR="00736691" w:rsidRPr="00033FCD" w:rsidRDefault="00736691" w:rsidP="00736691">
      <w:pPr>
        <w:tabs>
          <w:tab w:val="left" w:pos="851"/>
          <w:tab w:val="left" w:pos="1701"/>
        </w:tabs>
        <w:rPr>
          <w:rFonts w:ascii="Verdana" w:hAnsi="Verdana" w:cs="Tahoma"/>
          <w:u w:val="single"/>
        </w:rPr>
      </w:pPr>
      <w:r w:rsidRPr="00033FCD">
        <w:rPr>
          <w:rFonts w:ascii="Verdana" w:hAnsi="Verdana" w:cs="Tahoma"/>
          <w:u w:val="single"/>
        </w:rPr>
        <w:t>Ponudnik mora v 2. fazi postopka</w:t>
      </w:r>
      <w:r w:rsidR="008F0318" w:rsidRPr="00033FCD">
        <w:rPr>
          <w:rFonts w:ascii="Verdana" w:hAnsi="Verdana" w:cs="Tahoma"/>
          <w:u w:val="single"/>
        </w:rPr>
        <w:t xml:space="preserve"> PONUDBA priložiti izpolnjene</w:t>
      </w:r>
      <w:r w:rsidRPr="00033FCD">
        <w:rPr>
          <w:rFonts w:ascii="Verdana" w:hAnsi="Verdana" w:cs="Tahoma"/>
          <w:u w:val="single"/>
        </w:rPr>
        <w:t>:</w:t>
      </w:r>
    </w:p>
    <w:p w:rsidR="008F0318" w:rsidRPr="00033FCD" w:rsidRDefault="008F0318" w:rsidP="00736691">
      <w:pPr>
        <w:tabs>
          <w:tab w:val="left" w:pos="851"/>
          <w:tab w:val="left" w:pos="1701"/>
        </w:tabs>
        <w:rPr>
          <w:rFonts w:ascii="Verdana" w:hAnsi="Verdana" w:cs="Tahoma"/>
          <w:u w:val="single"/>
        </w:rPr>
      </w:pPr>
    </w:p>
    <w:p w:rsidR="008F0318" w:rsidRPr="00546FF3" w:rsidRDefault="008F0318" w:rsidP="000256BD">
      <w:pPr>
        <w:pStyle w:val="Odstavekseznama"/>
        <w:numPr>
          <w:ilvl w:val="0"/>
          <w:numId w:val="12"/>
        </w:numPr>
        <w:spacing w:after="60" w:line="264" w:lineRule="auto"/>
        <w:rPr>
          <w:rFonts w:ascii="Verdana" w:hAnsi="Verdana" w:cs="Tahoma"/>
          <w:sz w:val="20"/>
        </w:rPr>
      </w:pPr>
      <w:r w:rsidRPr="00546FF3">
        <w:rPr>
          <w:rFonts w:ascii="Verdana" w:hAnsi="Verdana" w:cs="Tahoma"/>
          <w:sz w:val="20"/>
        </w:rPr>
        <w:t xml:space="preserve">Povzetek </w:t>
      </w:r>
      <w:r w:rsidR="009A3BC3" w:rsidRPr="00546FF3">
        <w:rPr>
          <w:rFonts w:ascii="Verdana" w:hAnsi="Verdana" w:cs="Tahoma"/>
          <w:sz w:val="20"/>
        </w:rPr>
        <w:t>predračuna</w:t>
      </w:r>
      <w:r w:rsidRPr="00546FF3">
        <w:rPr>
          <w:rFonts w:ascii="Verdana" w:hAnsi="Verdana" w:cs="Tahoma"/>
          <w:sz w:val="20"/>
        </w:rPr>
        <w:t xml:space="preserve"> </w:t>
      </w:r>
      <w:r w:rsidR="009A3BC3" w:rsidRPr="00546FF3">
        <w:rPr>
          <w:rFonts w:ascii="Verdana" w:hAnsi="Verdana" w:cs="Tahoma"/>
          <w:sz w:val="20"/>
        </w:rPr>
        <w:t xml:space="preserve">- rekapitulacija (Obrazec </w:t>
      </w:r>
      <w:r w:rsidR="003A31D3" w:rsidRPr="00546FF3">
        <w:rPr>
          <w:rFonts w:ascii="Verdana" w:hAnsi="Verdana" w:cs="Tahoma"/>
          <w:sz w:val="20"/>
        </w:rPr>
        <w:t>1</w:t>
      </w:r>
      <w:r w:rsidR="005E390E">
        <w:rPr>
          <w:rFonts w:ascii="Verdana" w:hAnsi="Verdana" w:cs="Tahoma"/>
          <w:sz w:val="20"/>
        </w:rPr>
        <w:t>2</w:t>
      </w:r>
      <w:r w:rsidR="009A3BC3" w:rsidRPr="00546FF3">
        <w:rPr>
          <w:rFonts w:ascii="Verdana" w:hAnsi="Verdana" w:cs="Tahoma"/>
          <w:sz w:val="20"/>
        </w:rPr>
        <w:t>)</w:t>
      </w:r>
    </w:p>
    <w:p w:rsidR="008F0318" w:rsidRPr="00033FCD" w:rsidRDefault="00465AF3" w:rsidP="000256BD">
      <w:pPr>
        <w:pStyle w:val="Odstavekseznama"/>
        <w:numPr>
          <w:ilvl w:val="0"/>
          <w:numId w:val="12"/>
        </w:numPr>
        <w:spacing w:after="60" w:line="264" w:lineRule="auto"/>
        <w:rPr>
          <w:rFonts w:ascii="Verdana" w:hAnsi="Verdana" w:cs="Tahoma"/>
          <w:sz w:val="20"/>
        </w:rPr>
      </w:pPr>
      <w:r>
        <w:rPr>
          <w:rFonts w:ascii="Verdana" w:hAnsi="Verdana" w:cs="Tahoma"/>
          <w:sz w:val="20"/>
        </w:rPr>
        <w:t>P</w:t>
      </w:r>
      <w:r w:rsidR="008F0318" w:rsidRPr="00033FCD">
        <w:rPr>
          <w:rFonts w:ascii="Verdana" w:hAnsi="Verdana" w:cs="Tahoma"/>
          <w:sz w:val="20"/>
        </w:rPr>
        <w:t>redračun</w:t>
      </w:r>
      <w:r w:rsidR="005B270D">
        <w:rPr>
          <w:rFonts w:ascii="Verdana" w:hAnsi="Verdana" w:cs="Tahoma"/>
          <w:sz w:val="20"/>
        </w:rPr>
        <w:t xml:space="preserve"> – aktivna Excel datoteka.</w:t>
      </w:r>
    </w:p>
    <w:p w:rsidR="0094623B" w:rsidRPr="00033FCD" w:rsidRDefault="0094623B" w:rsidP="000256BD">
      <w:pPr>
        <w:numPr>
          <w:ilvl w:val="0"/>
          <w:numId w:val="12"/>
        </w:numPr>
        <w:spacing w:after="60" w:line="264" w:lineRule="auto"/>
        <w:rPr>
          <w:rFonts w:ascii="Verdana" w:hAnsi="Verdana" w:cs="Tahoma"/>
        </w:rPr>
      </w:pPr>
      <w:r w:rsidRPr="00033FCD">
        <w:rPr>
          <w:rFonts w:ascii="Verdana" w:hAnsi="Verdana" w:cs="Tahoma"/>
        </w:rPr>
        <w:t xml:space="preserve">Kopijo Podatki o soponudniku/subjektu na katerega zmogljivosti se ponudnik sklicuje (Obrazec 2.1) </w:t>
      </w:r>
      <w:r w:rsidR="00FB24BC" w:rsidRPr="00033FCD">
        <w:rPr>
          <w:rFonts w:ascii="Verdana" w:hAnsi="Verdana" w:cs="Tahoma"/>
        </w:rPr>
        <w:t xml:space="preserve">oddanega v 1. fazi postopka </w:t>
      </w:r>
      <w:r w:rsidRPr="00033FCD">
        <w:rPr>
          <w:rFonts w:ascii="Verdana" w:hAnsi="Verdana" w:cs="Tahoma"/>
        </w:rPr>
        <w:t xml:space="preserve">z </w:t>
      </w:r>
      <w:r w:rsidR="00FB24BC" w:rsidRPr="00033FCD">
        <w:rPr>
          <w:rFonts w:ascii="Verdana" w:hAnsi="Verdana" w:cs="Tahoma"/>
        </w:rPr>
        <w:t>izpolnjeno vrstico</w:t>
      </w:r>
      <w:r w:rsidRPr="00033FCD">
        <w:rPr>
          <w:rFonts w:ascii="Verdana" w:hAnsi="Verdana" w:cs="Tahoma"/>
        </w:rPr>
        <w:t xml:space="preserve"> </w:t>
      </w:r>
      <w:r w:rsidR="00FB24BC" w:rsidRPr="00033FCD">
        <w:rPr>
          <w:rFonts w:ascii="Verdana" w:hAnsi="Verdana" w:cs="Tahoma"/>
        </w:rPr>
        <w:t>»V</w:t>
      </w:r>
      <w:r w:rsidRPr="00033FCD">
        <w:rPr>
          <w:rFonts w:ascii="Verdana" w:hAnsi="Verdana" w:cs="Tahoma"/>
        </w:rPr>
        <w:t>rednost del gospodarskega subjekta</w:t>
      </w:r>
      <w:r w:rsidR="00FB24BC" w:rsidRPr="00033FCD">
        <w:rPr>
          <w:rFonts w:ascii="Verdana" w:hAnsi="Verdana" w:cs="Tahoma"/>
        </w:rPr>
        <w:t>«</w:t>
      </w:r>
      <w:r w:rsidRPr="00033FCD">
        <w:rPr>
          <w:rFonts w:ascii="Verdana" w:hAnsi="Verdana" w:cs="Tahoma"/>
        </w:rPr>
        <w:t>.</w:t>
      </w:r>
    </w:p>
    <w:p w:rsidR="0094623B" w:rsidRPr="00033FCD" w:rsidRDefault="0094623B" w:rsidP="0094623B">
      <w:pPr>
        <w:spacing w:after="60" w:line="264" w:lineRule="auto"/>
        <w:ind w:firstLine="360"/>
        <w:rPr>
          <w:rFonts w:ascii="Verdana" w:hAnsi="Verdana" w:cs="Tahoma"/>
          <w:i/>
          <w:color w:val="FF0000"/>
        </w:rPr>
      </w:pPr>
      <w:r w:rsidRPr="00033FCD">
        <w:rPr>
          <w:rFonts w:ascii="Verdana" w:hAnsi="Verdana" w:cs="Tahoma"/>
          <w:i/>
          <w:color w:val="FF0000"/>
        </w:rPr>
        <w:t>Samo v primeru skupne ponudbe in uporabe zmogljivosti drugih subjektov.</w:t>
      </w:r>
    </w:p>
    <w:p w:rsidR="00123FC9" w:rsidRPr="00033FCD" w:rsidRDefault="00FE5563" w:rsidP="000256BD">
      <w:pPr>
        <w:numPr>
          <w:ilvl w:val="0"/>
          <w:numId w:val="12"/>
        </w:numPr>
        <w:spacing w:after="60" w:line="264" w:lineRule="auto"/>
        <w:rPr>
          <w:rFonts w:ascii="Verdana" w:hAnsi="Verdana" w:cs="Tahoma"/>
        </w:rPr>
      </w:pPr>
      <w:r w:rsidRPr="00033FCD">
        <w:rPr>
          <w:rFonts w:ascii="Verdana" w:hAnsi="Verdana" w:cs="Tahoma"/>
        </w:rPr>
        <w:t xml:space="preserve">Kopijo podatkov o podizvajalcu (Obrazec 3.1) oddanega v 1. fazi postopka z izpolnjeno vrstico  </w:t>
      </w:r>
      <w:r w:rsidR="0092338B" w:rsidRPr="00033FCD">
        <w:rPr>
          <w:rFonts w:ascii="Verdana" w:hAnsi="Verdana" w:cs="Tahoma"/>
        </w:rPr>
        <w:t>»Vrednost dobav/storitev, ki jih bo izvedel podizvajalec«</w:t>
      </w:r>
    </w:p>
    <w:p w:rsidR="00FE5563" w:rsidRPr="00033FCD" w:rsidRDefault="00FE5563" w:rsidP="00123FC9">
      <w:pPr>
        <w:spacing w:after="60" w:line="264" w:lineRule="auto"/>
        <w:ind w:left="360"/>
        <w:rPr>
          <w:rFonts w:ascii="Verdana" w:hAnsi="Verdana"/>
          <w:i/>
          <w:iCs/>
          <w:color w:val="FF0000"/>
        </w:rPr>
      </w:pPr>
      <w:r w:rsidRPr="00033FCD">
        <w:rPr>
          <w:rFonts w:ascii="Verdana" w:hAnsi="Verdana"/>
          <w:i/>
          <w:iCs/>
          <w:color w:val="FF0000"/>
        </w:rPr>
        <w:t>Samo v primeru nastopa s podizvajalci.</w:t>
      </w:r>
    </w:p>
    <w:p w:rsidR="00736691" w:rsidRPr="00033FCD" w:rsidRDefault="00736691" w:rsidP="00E36BC2">
      <w:pPr>
        <w:spacing w:after="60" w:line="264" w:lineRule="auto"/>
        <w:rPr>
          <w:rFonts w:ascii="Verdana" w:eastAsia="Calibri" w:hAnsi="Verdana" w:cs="Arial"/>
          <w:iCs/>
        </w:rPr>
      </w:pPr>
    </w:p>
    <w:p w:rsidR="00465AF3" w:rsidRPr="00205FB6" w:rsidRDefault="00465AF3" w:rsidP="00465AF3">
      <w:pPr>
        <w:rPr>
          <w:rFonts w:ascii="Verdana" w:hAnsi="Verdana"/>
        </w:rPr>
      </w:pPr>
      <w:r w:rsidRPr="00205FB6">
        <w:rPr>
          <w:rFonts w:ascii="Verdana" w:hAnsi="Verdana"/>
        </w:rPr>
        <w:t>Ponud</w:t>
      </w:r>
      <w:r>
        <w:rPr>
          <w:rFonts w:ascii="Verdana" w:hAnsi="Verdana"/>
        </w:rPr>
        <w:t xml:space="preserve">nik v prijavi/ponudbi priloži vse dokumente, </w:t>
      </w:r>
      <w:r w:rsidRPr="00205FB6">
        <w:rPr>
          <w:rFonts w:ascii="Verdana" w:hAnsi="Verdana"/>
        </w:rPr>
        <w:t xml:space="preserve">ki so navedeni v tej točki. </w:t>
      </w:r>
    </w:p>
    <w:p w:rsidR="005B270D" w:rsidRPr="00033FCD" w:rsidRDefault="005B270D" w:rsidP="005B270D">
      <w:pPr>
        <w:rPr>
          <w:rFonts w:ascii="Verdana" w:hAnsi="Verdana" w:cs="Arial"/>
          <w:i/>
          <w:highlight w:val="yellow"/>
        </w:rPr>
      </w:pPr>
    </w:p>
    <w:p w:rsidR="009A0F7F" w:rsidRPr="00033FCD" w:rsidRDefault="009A0F7F" w:rsidP="009A0F7F">
      <w:pPr>
        <w:rPr>
          <w:rFonts w:ascii="Verdana" w:hAnsi="Verdana"/>
        </w:rPr>
      </w:pPr>
      <w:r w:rsidRPr="00033FCD">
        <w:rPr>
          <w:rFonts w:ascii="Verdana" w:hAnsi="Verdana"/>
        </w:rPr>
        <w:t xml:space="preserve">Ponudnik, ki odda </w:t>
      </w:r>
      <w:r w:rsidR="008F0318" w:rsidRPr="00033FCD">
        <w:rPr>
          <w:rFonts w:ascii="Verdana" w:hAnsi="Verdana"/>
        </w:rPr>
        <w:t>prijavo/</w:t>
      </w:r>
      <w:r w:rsidRPr="00033FCD">
        <w:rPr>
          <w:rFonts w:ascii="Verdana" w:hAnsi="Verdana"/>
        </w:rPr>
        <w:t>ponudbo, pod kazensko in materialno odgovornostjo jamči, da so vsi podatki in dokumenti, podani v ponudbi, resnični, in da priložena dokumentacija ustreza originalu. V nasprotnem primeru ponudnik naročniku odgovarja za vso škodo, ki mu je nastala.</w:t>
      </w:r>
    </w:p>
    <w:p w:rsidR="00C52D7F" w:rsidRPr="00D8553D" w:rsidRDefault="00C52D7F" w:rsidP="00C52D7F">
      <w:pPr>
        <w:tabs>
          <w:tab w:val="left" w:pos="284"/>
          <w:tab w:val="left" w:pos="851"/>
          <w:tab w:val="left" w:pos="1701"/>
        </w:tabs>
        <w:rPr>
          <w:rFonts w:ascii="Verdana" w:hAnsi="Verdana" w:cs="Arial"/>
        </w:rPr>
      </w:pPr>
    </w:p>
    <w:p w:rsidR="0039342D" w:rsidRPr="00D8553D" w:rsidRDefault="0039342D">
      <w:pPr>
        <w:rPr>
          <w:rFonts w:ascii="Verdana" w:hAnsi="Verdana"/>
        </w:rPr>
      </w:pPr>
    </w:p>
    <w:sectPr w:rsidR="0039342D" w:rsidRPr="00D8553D" w:rsidSect="007916F3">
      <w:headerReference w:type="default" r:id="rId22"/>
      <w:footerReference w:type="default" r:id="rId23"/>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7B" w:rsidRDefault="00BA1E7B">
      <w:pPr>
        <w:spacing w:line="240" w:lineRule="auto"/>
      </w:pPr>
      <w:r>
        <w:separator/>
      </w:r>
    </w:p>
  </w:endnote>
  <w:endnote w:type="continuationSeparator" w:id="0">
    <w:p w:rsidR="00BA1E7B" w:rsidRDefault="00BA1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rsidR="00BA1E7B" w:rsidRDefault="00BA1E7B">
        <w:pPr>
          <w:pStyle w:val="Noga"/>
          <w:jc w:val="right"/>
        </w:pPr>
        <w:r>
          <w:fldChar w:fldCharType="begin"/>
        </w:r>
        <w:r>
          <w:instrText xml:space="preserve"> PAGE   \* MERGEFORMAT </w:instrText>
        </w:r>
        <w:r>
          <w:fldChar w:fldCharType="separate"/>
        </w:r>
        <w:r w:rsidR="00FB4D29">
          <w:rPr>
            <w:noProof/>
          </w:rPr>
          <w:t>4</w:t>
        </w:r>
        <w:r>
          <w:rPr>
            <w:noProof/>
          </w:rPr>
          <w:fldChar w:fldCharType="end"/>
        </w:r>
      </w:p>
    </w:sdtContent>
  </w:sdt>
  <w:p w:rsidR="00BA1E7B" w:rsidRPr="005E19E6" w:rsidRDefault="00BA1E7B"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7B" w:rsidRDefault="00BA1E7B">
      <w:pPr>
        <w:spacing w:line="240" w:lineRule="auto"/>
      </w:pPr>
      <w:r>
        <w:separator/>
      </w:r>
    </w:p>
  </w:footnote>
  <w:footnote w:type="continuationSeparator" w:id="0">
    <w:p w:rsidR="00BA1E7B" w:rsidRDefault="00BA1E7B">
      <w:pPr>
        <w:spacing w:line="240" w:lineRule="auto"/>
      </w:pPr>
      <w:r>
        <w:continuationSeparator/>
      </w:r>
    </w:p>
  </w:footnote>
  <w:footnote w:id="1">
    <w:p w:rsidR="00BA1E7B" w:rsidRDefault="00BA1E7B" w:rsidP="0027403A">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7B" w:rsidRDefault="00BA1E7B" w:rsidP="007916F3">
    <w:pPr>
      <w:pStyle w:val="Glava"/>
      <w:jc w:val="center"/>
    </w:pPr>
    <w:r w:rsidRPr="009064DF">
      <w:rPr>
        <w:noProof/>
      </w:rPr>
      <w:drawing>
        <wp:inline distT="0" distB="0" distL="0" distR="0" wp14:anchorId="75D386FE" wp14:editId="4EEEC645">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19F5D44"/>
    <w:multiLevelType w:val="hybridMultilevel"/>
    <w:tmpl w:val="9A820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3771826"/>
    <w:multiLevelType w:val="hybridMultilevel"/>
    <w:tmpl w:val="6D90C9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3A21BA2"/>
    <w:multiLevelType w:val="hybridMultilevel"/>
    <w:tmpl w:val="B21A1A7C"/>
    <w:lvl w:ilvl="0" w:tplc="4A5C3B3E">
      <w:start w:val="1"/>
      <w:numFmt w:val="decimal"/>
      <w:lvlText w:val="%1."/>
      <w:lvlJc w:val="left"/>
      <w:pPr>
        <w:ind w:left="663" w:hanging="360"/>
      </w:pPr>
      <w:rPr>
        <w:rFonts w:ascii="Calibri" w:eastAsia="Calibri" w:hAnsi="Calibri" w:hint="default"/>
        <w:sz w:val="24"/>
        <w:szCs w:val="24"/>
      </w:rPr>
    </w:lvl>
    <w:lvl w:ilvl="1" w:tplc="3778430E">
      <w:start w:val="1"/>
      <w:numFmt w:val="bullet"/>
      <w:lvlText w:val="•"/>
      <w:lvlJc w:val="left"/>
      <w:pPr>
        <w:ind w:left="1543" w:hanging="360"/>
      </w:pPr>
      <w:rPr>
        <w:rFonts w:hint="default"/>
      </w:rPr>
    </w:lvl>
    <w:lvl w:ilvl="2" w:tplc="D4BE0ABA">
      <w:start w:val="1"/>
      <w:numFmt w:val="bullet"/>
      <w:lvlText w:val="•"/>
      <w:lvlJc w:val="left"/>
      <w:pPr>
        <w:ind w:left="2424" w:hanging="360"/>
      </w:pPr>
      <w:rPr>
        <w:rFonts w:hint="default"/>
      </w:rPr>
    </w:lvl>
    <w:lvl w:ilvl="3" w:tplc="FF7A9754">
      <w:start w:val="1"/>
      <w:numFmt w:val="bullet"/>
      <w:lvlText w:val="•"/>
      <w:lvlJc w:val="left"/>
      <w:pPr>
        <w:ind w:left="3304" w:hanging="360"/>
      </w:pPr>
      <w:rPr>
        <w:rFonts w:hint="default"/>
      </w:rPr>
    </w:lvl>
    <w:lvl w:ilvl="4" w:tplc="2166CAF0">
      <w:start w:val="1"/>
      <w:numFmt w:val="bullet"/>
      <w:lvlText w:val="•"/>
      <w:lvlJc w:val="left"/>
      <w:pPr>
        <w:ind w:left="4184" w:hanging="360"/>
      </w:pPr>
      <w:rPr>
        <w:rFonts w:hint="default"/>
      </w:rPr>
    </w:lvl>
    <w:lvl w:ilvl="5" w:tplc="DDF6D1F0">
      <w:start w:val="1"/>
      <w:numFmt w:val="bullet"/>
      <w:lvlText w:val="•"/>
      <w:lvlJc w:val="left"/>
      <w:pPr>
        <w:ind w:left="5065" w:hanging="360"/>
      </w:pPr>
      <w:rPr>
        <w:rFonts w:hint="default"/>
      </w:rPr>
    </w:lvl>
    <w:lvl w:ilvl="6" w:tplc="62F85CF2">
      <w:start w:val="1"/>
      <w:numFmt w:val="bullet"/>
      <w:lvlText w:val="•"/>
      <w:lvlJc w:val="left"/>
      <w:pPr>
        <w:ind w:left="5945" w:hanging="360"/>
      </w:pPr>
      <w:rPr>
        <w:rFonts w:hint="default"/>
      </w:rPr>
    </w:lvl>
    <w:lvl w:ilvl="7" w:tplc="2F6EEBD6">
      <w:start w:val="1"/>
      <w:numFmt w:val="bullet"/>
      <w:lvlText w:val="•"/>
      <w:lvlJc w:val="left"/>
      <w:pPr>
        <w:ind w:left="6825" w:hanging="360"/>
      </w:pPr>
      <w:rPr>
        <w:rFonts w:hint="default"/>
      </w:rPr>
    </w:lvl>
    <w:lvl w:ilvl="8" w:tplc="31E68D72">
      <w:start w:val="1"/>
      <w:numFmt w:val="bullet"/>
      <w:lvlText w:val="•"/>
      <w:lvlJc w:val="left"/>
      <w:pPr>
        <w:ind w:left="7705" w:hanging="360"/>
      </w:pPr>
      <w:rPr>
        <w:rFonts w:hint="default"/>
      </w:rPr>
    </w:lvl>
  </w:abstractNum>
  <w:abstractNum w:abstractNumId="5" w15:restartNumberingAfterBreak="0">
    <w:nsid w:val="068F49A5"/>
    <w:multiLevelType w:val="multilevel"/>
    <w:tmpl w:val="BCDE1D6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6EC29AA"/>
    <w:multiLevelType w:val="multilevel"/>
    <w:tmpl w:val="B32E92D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91F2CCA"/>
    <w:multiLevelType w:val="hybridMultilevel"/>
    <w:tmpl w:val="18CA5D66"/>
    <w:lvl w:ilvl="0" w:tplc="760C1A78">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B524E0"/>
    <w:multiLevelType w:val="hybridMultilevel"/>
    <w:tmpl w:val="71B48E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4D26C87"/>
    <w:multiLevelType w:val="hybridMultilevel"/>
    <w:tmpl w:val="99F4A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524934"/>
    <w:multiLevelType w:val="hybridMultilevel"/>
    <w:tmpl w:val="18A84CFE"/>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A12072"/>
    <w:multiLevelType w:val="hybridMultilevel"/>
    <w:tmpl w:val="C1288DF4"/>
    <w:lvl w:ilvl="0" w:tplc="85F8FAB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16C64A7"/>
    <w:multiLevelType w:val="hybridMultilevel"/>
    <w:tmpl w:val="B7A279F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353"/>
        </w:tabs>
        <w:ind w:left="1353"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127ED"/>
    <w:multiLevelType w:val="hybridMultilevel"/>
    <w:tmpl w:val="C7882F5C"/>
    <w:lvl w:ilvl="0" w:tplc="756ACECA">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936C88"/>
    <w:multiLevelType w:val="multilevel"/>
    <w:tmpl w:val="AC3C0C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FD363B"/>
    <w:multiLevelType w:val="hybridMultilevel"/>
    <w:tmpl w:val="6916D740"/>
    <w:lvl w:ilvl="0" w:tplc="04240001">
      <w:start w:val="1"/>
      <w:numFmt w:val="bullet"/>
      <w:lvlText w:val=""/>
      <w:lvlJc w:val="left"/>
      <w:pPr>
        <w:ind w:left="1316" w:hanging="360"/>
      </w:pPr>
      <w:rPr>
        <w:rFonts w:ascii="Symbol" w:hAnsi="Symbol" w:hint="default"/>
      </w:rPr>
    </w:lvl>
    <w:lvl w:ilvl="1" w:tplc="04240003" w:tentative="1">
      <w:start w:val="1"/>
      <w:numFmt w:val="bullet"/>
      <w:lvlText w:val="o"/>
      <w:lvlJc w:val="left"/>
      <w:pPr>
        <w:ind w:left="2036" w:hanging="360"/>
      </w:pPr>
      <w:rPr>
        <w:rFonts w:ascii="Courier New" w:hAnsi="Courier New" w:cs="Courier New" w:hint="default"/>
      </w:rPr>
    </w:lvl>
    <w:lvl w:ilvl="2" w:tplc="04240005" w:tentative="1">
      <w:start w:val="1"/>
      <w:numFmt w:val="bullet"/>
      <w:lvlText w:val=""/>
      <w:lvlJc w:val="left"/>
      <w:pPr>
        <w:ind w:left="2756" w:hanging="360"/>
      </w:pPr>
      <w:rPr>
        <w:rFonts w:ascii="Wingdings" w:hAnsi="Wingdings" w:hint="default"/>
      </w:rPr>
    </w:lvl>
    <w:lvl w:ilvl="3" w:tplc="04240001" w:tentative="1">
      <w:start w:val="1"/>
      <w:numFmt w:val="bullet"/>
      <w:lvlText w:val=""/>
      <w:lvlJc w:val="left"/>
      <w:pPr>
        <w:ind w:left="3476" w:hanging="360"/>
      </w:pPr>
      <w:rPr>
        <w:rFonts w:ascii="Symbol" w:hAnsi="Symbol" w:hint="default"/>
      </w:rPr>
    </w:lvl>
    <w:lvl w:ilvl="4" w:tplc="04240003" w:tentative="1">
      <w:start w:val="1"/>
      <w:numFmt w:val="bullet"/>
      <w:lvlText w:val="o"/>
      <w:lvlJc w:val="left"/>
      <w:pPr>
        <w:ind w:left="4196" w:hanging="360"/>
      </w:pPr>
      <w:rPr>
        <w:rFonts w:ascii="Courier New" w:hAnsi="Courier New" w:cs="Courier New" w:hint="default"/>
      </w:rPr>
    </w:lvl>
    <w:lvl w:ilvl="5" w:tplc="04240005" w:tentative="1">
      <w:start w:val="1"/>
      <w:numFmt w:val="bullet"/>
      <w:lvlText w:val=""/>
      <w:lvlJc w:val="left"/>
      <w:pPr>
        <w:ind w:left="4916" w:hanging="360"/>
      </w:pPr>
      <w:rPr>
        <w:rFonts w:ascii="Wingdings" w:hAnsi="Wingdings" w:hint="default"/>
      </w:rPr>
    </w:lvl>
    <w:lvl w:ilvl="6" w:tplc="04240001" w:tentative="1">
      <w:start w:val="1"/>
      <w:numFmt w:val="bullet"/>
      <w:lvlText w:val=""/>
      <w:lvlJc w:val="left"/>
      <w:pPr>
        <w:ind w:left="5636" w:hanging="360"/>
      </w:pPr>
      <w:rPr>
        <w:rFonts w:ascii="Symbol" w:hAnsi="Symbol" w:hint="default"/>
      </w:rPr>
    </w:lvl>
    <w:lvl w:ilvl="7" w:tplc="04240003" w:tentative="1">
      <w:start w:val="1"/>
      <w:numFmt w:val="bullet"/>
      <w:lvlText w:val="o"/>
      <w:lvlJc w:val="left"/>
      <w:pPr>
        <w:ind w:left="6356" w:hanging="360"/>
      </w:pPr>
      <w:rPr>
        <w:rFonts w:ascii="Courier New" w:hAnsi="Courier New" w:cs="Courier New" w:hint="default"/>
      </w:rPr>
    </w:lvl>
    <w:lvl w:ilvl="8" w:tplc="04240005" w:tentative="1">
      <w:start w:val="1"/>
      <w:numFmt w:val="bullet"/>
      <w:lvlText w:val=""/>
      <w:lvlJc w:val="left"/>
      <w:pPr>
        <w:ind w:left="7076" w:hanging="360"/>
      </w:pPr>
      <w:rPr>
        <w:rFonts w:ascii="Wingdings" w:hAnsi="Wingdings" w:hint="default"/>
      </w:rPr>
    </w:lvl>
  </w:abstractNum>
  <w:abstractNum w:abstractNumId="16"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tentative="1">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17" w15:restartNumberingAfterBreak="0">
    <w:nsid w:val="45AC0D39"/>
    <w:multiLevelType w:val="hybridMultilevel"/>
    <w:tmpl w:val="0D5A70EC"/>
    <w:lvl w:ilvl="0" w:tplc="760C1A78">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512E9"/>
    <w:multiLevelType w:val="multilevel"/>
    <w:tmpl w:val="A5D68C7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F581C1A"/>
    <w:multiLevelType w:val="hybridMultilevel"/>
    <w:tmpl w:val="9FD8A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F45CB0"/>
    <w:multiLevelType w:val="hybridMultilevel"/>
    <w:tmpl w:val="22660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7D5262"/>
    <w:multiLevelType w:val="hybridMultilevel"/>
    <w:tmpl w:val="D82A7BDA"/>
    <w:name w:val="List 37"/>
    <w:lvl w:ilvl="0" w:tplc="0424000F">
      <w:start w:val="1"/>
      <w:numFmt w:val="decimal"/>
      <w:lvlText w:val="%1."/>
      <w:lvlJc w:val="left"/>
      <w:pPr>
        <w:ind w:left="644"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2" w15:restartNumberingAfterBreak="0">
    <w:nsid w:val="588C4967"/>
    <w:multiLevelType w:val="multilevel"/>
    <w:tmpl w:val="AC3C0C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8992A00"/>
    <w:multiLevelType w:val="hybridMultilevel"/>
    <w:tmpl w:val="39C46C1C"/>
    <w:lvl w:ilvl="0" w:tplc="756ACECA">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A07C05"/>
    <w:multiLevelType w:val="hybridMultilevel"/>
    <w:tmpl w:val="4AE221CE"/>
    <w:lvl w:ilvl="0" w:tplc="756ACECA">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400E31"/>
    <w:multiLevelType w:val="hybridMultilevel"/>
    <w:tmpl w:val="12D01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3E63D0"/>
    <w:multiLevelType w:val="hybridMultilevel"/>
    <w:tmpl w:val="98E2A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28"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B82C5D"/>
    <w:multiLevelType w:val="hybridMultilevel"/>
    <w:tmpl w:val="3EE2E5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4E16AF1"/>
    <w:multiLevelType w:val="hybridMultilevel"/>
    <w:tmpl w:val="3AE02F62"/>
    <w:lvl w:ilvl="0" w:tplc="2622598C">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24D51CC"/>
    <w:multiLevelType w:val="hybridMultilevel"/>
    <w:tmpl w:val="2436AB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360014B"/>
    <w:multiLevelType w:val="hybridMultilevel"/>
    <w:tmpl w:val="B70CE5EA"/>
    <w:lvl w:ilvl="0" w:tplc="760C1A78">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5" w15:restartNumberingAfterBreak="0">
    <w:nsid w:val="78BB7FB5"/>
    <w:multiLevelType w:val="hybridMultilevel"/>
    <w:tmpl w:val="4D564742"/>
    <w:lvl w:ilvl="0" w:tplc="760C1A78">
      <w:start w:val="1"/>
      <w:numFmt w:val="bullet"/>
      <w:lvlText w:val="-"/>
      <w:lvlJc w:val="left"/>
      <w:pPr>
        <w:ind w:left="1068" w:hanging="360"/>
      </w:pPr>
      <w:rPr>
        <w:rFonts w:ascii="Arial" w:hAnsi="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792E2F63"/>
    <w:multiLevelType w:val="hybridMultilevel"/>
    <w:tmpl w:val="466277F8"/>
    <w:lvl w:ilvl="0" w:tplc="BF4C54C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abstractNum w:abstractNumId="38" w15:restartNumberingAfterBreak="0">
    <w:nsid w:val="7B413026"/>
    <w:multiLevelType w:val="multilevel"/>
    <w:tmpl w:val="60C865E8"/>
    <w:lvl w:ilvl="0">
      <w:start w:val="1"/>
      <w:numFmt w:val="decimal"/>
      <w:pStyle w:val="Naslov1"/>
      <w:lvlText w:val="%1"/>
      <w:lvlJc w:val="left"/>
      <w:pPr>
        <w:ind w:left="720" w:hanging="360"/>
      </w:pPr>
      <w:rPr>
        <w:rFonts w:hint="default"/>
      </w:rPr>
    </w:lvl>
    <w:lvl w:ilvl="1">
      <w:start w:val="2"/>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BF16EF"/>
    <w:multiLevelType w:val="hybridMultilevel"/>
    <w:tmpl w:val="5C0E02EC"/>
    <w:lvl w:ilvl="0" w:tplc="A76EC9E6">
      <w:start w:val="1"/>
      <w:numFmt w:val="bullet"/>
      <w:lvlText w:val="-"/>
      <w:lvlJc w:val="left"/>
      <w:pPr>
        <w:ind w:left="360" w:hanging="360"/>
      </w:pPr>
      <w:rPr>
        <w:rFonts w:ascii="Arial" w:eastAsia="Times New Roman" w:hAnsi="Arial" w:cs="Arial" w:hint="default"/>
      </w:rPr>
    </w:lvl>
    <w:lvl w:ilvl="1" w:tplc="7F82FB64">
      <w:start w:val="1"/>
      <w:numFmt w:val="bullet"/>
      <w:lvlText w:val="-"/>
      <w:lvlJc w:val="left"/>
      <w:pPr>
        <w:ind w:left="1080" w:hanging="360"/>
      </w:pPr>
      <w:rPr>
        <w:rFonts w:ascii="Arial" w:eastAsia="Times New Roman" w:hAnsi="Arial" w:cs="Arial" w:hint="default"/>
      </w:rPr>
    </w:lvl>
    <w:lvl w:ilvl="2" w:tplc="7F82FB64">
      <w:start w:val="1"/>
      <w:numFmt w:val="bullet"/>
      <w:lvlText w:val="-"/>
      <w:lvlJc w:val="left"/>
      <w:pPr>
        <w:ind w:left="1800" w:hanging="36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E54291B"/>
    <w:multiLevelType w:val="hybridMultilevel"/>
    <w:tmpl w:val="4A92591A"/>
    <w:lvl w:ilvl="0" w:tplc="058AFB32">
      <w:numFmt w:val="bullet"/>
      <w:lvlText w:val="-"/>
      <w:lvlJc w:val="left"/>
      <w:pPr>
        <w:ind w:left="720" w:hanging="360"/>
      </w:pPr>
      <w:rPr>
        <w:rFonts w:ascii="Verdana" w:eastAsia="Times New Roman" w:hAnsi="Verdan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9E4F42"/>
    <w:multiLevelType w:val="hybridMultilevel"/>
    <w:tmpl w:val="DA047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7"/>
  </w:num>
  <w:num w:numId="4">
    <w:abstractNumId w:val="16"/>
  </w:num>
  <w:num w:numId="5">
    <w:abstractNumId w:val="29"/>
  </w:num>
  <w:num w:numId="6">
    <w:abstractNumId w:val="32"/>
  </w:num>
  <w:num w:numId="7">
    <w:abstractNumId w:val="4"/>
  </w:num>
  <w:num w:numId="8">
    <w:abstractNumId w:val="2"/>
  </w:num>
  <w:num w:numId="9">
    <w:abstractNumId w:val="6"/>
  </w:num>
  <w:num w:numId="10">
    <w:abstractNumId w:val="18"/>
  </w:num>
  <w:num w:numId="11">
    <w:abstractNumId w:val="31"/>
  </w:num>
  <w:num w:numId="12">
    <w:abstractNumId w:val="3"/>
  </w:num>
  <w:num w:numId="13">
    <w:abstractNumId w:val="26"/>
  </w:num>
  <w:num w:numId="14">
    <w:abstractNumId w:val="15"/>
  </w:num>
  <w:num w:numId="15">
    <w:abstractNumId w:val="5"/>
  </w:num>
  <w:num w:numId="16">
    <w:abstractNumId w:val="30"/>
  </w:num>
  <w:num w:numId="17">
    <w:abstractNumId w:val="28"/>
  </w:num>
  <w:num w:numId="18">
    <w:abstractNumId w:val="8"/>
  </w:num>
  <w:num w:numId="19">
    <w:abstractNumId w:val="20"/>
  </w:num>
  <w:num w:numId="20">
    <w:abstractNumId w:val="25"/>
  </w:num>
  <w:num w:numId="21">
    <w:abstractNumId w:val="38"/>
  </w:num>
  <w:num w:numId="22">
    <w:abstractNumId w:val="38"/>
    <w:lvlOverride w:ilvl="0">
      <w:startOverride w:val="2"/>
    </w:lvlOverride>
    <w:lvlOverride w:ilvl="1">
      <w:startOverride w:val="1"/>
    </w:lvlOverride>
  </w:num>
  <w:num w:numId="23">
    <w:abstractNumId w:val="38"/>
    <w:lvlOverride w:ilvl="0">
      <w:startOverride w:val="3"/>
    </w:lvlOverride>
    <w:lvlOverride w:ilvl="1">
      <w:startOverride w:val="1"/>
    </w:lvlOverride>
  </w:num>
  <w:num w:numId="24">
    <w:abstractNumId w:val="40"/>
  </w:num>
  <w:num w:numId="25">
    <w:abstractNumId w:val="36"/>
  </w:num>
  <w:num w:numId="26">
    <w:abstractNumId w:val="1"/>
  </w:num>
  <w:num w:numId="27">
    <w:abstractNumId w:val="41"/>
  </w:num>
  <w:num w:numId="28">
    <w:abstractNumId w:val="7"/>
  </w:num>
  <w:num w:numId="29">
    <w:abstractNumId w:val="17"/>
  </w:num>
  <w:num w:numId="30">
    <w:abstractNumId w:val="33"/>
  </w:num>
  <w:num w:numId="31">
    <w:abstractNumId w:val="35"/>
  </w:num>
  <w:num w:numId="32">
    <w:abstractNumId w:val="28"/>
  </w:num>
  <w:num w:numId="33">
    <w:abstractNumId w:val="12"/>
  </w:num>
  <w:num w:numId="34">
    <w:abstractNumId w:val="23"/>
  </w:num>
  <w:num w:numId="35">
    <w:abstractNumId w:val="24"/>
  </w:num>
  <w:num w:numId="36">
    <w:abstractNumId w:val="11"/>
  </w:num>
  <w:num w:numId="37">
    <w:abstractNumId w:val="13"/>
  </w:num>
  <w:num w:numId="38">
    <w:abstractNumId w:val="10"/>
  </w:num>
  <w:num w:numId="39">
    <w:abstractNumId w:val="14"/>
  </w:num>
  <w:num w:numId="40">
    <w:abstractNumId w:val="38"/>
  </w:num>
  <w:num w:numId="41">
    <w:abstractNumId w:val="34"/>
  </w:num>
  <w:num w:numId="42">
    <w:abstractNumId w:val="9"/>
  </w:num>
  <w:num w:numId="43">
    <w:abstractNumId w:val="39"/>
  </w:num>
  <w:num w:numId="4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F"/>
    <w:rsid w:val="00000F78"/>
    <w:rsid w:val="000141B5"/>
    <w:rsid w:val="00022702"/>
    <w:rsid w:val="000256BD"/>
    <w:rsid w:val="000302A2"/>
    <w:rsid w:val="00030C16"/>
    <w:rsid w:val="0003106D"/>
    <w:rsid w:val="00033FCD"/>
    <w:rsid w:val="00040D60"/>
    <w:rsid w:val="00043C8A"/>
    <w:rsid w:val="000501D2"/>
    <w:rsid w:val="00051C1C"/>
    <w:rsid w:val="000546FE"/>
    <w:rsid w:val="00055509"/>
    <w:rsid w:val="00062665"/>
    <w:rsid w:val="00062A2F"/>
    <w:rsid w:val="00064B65"/>
    <w:rsid w:val="00066561"/>
    <w:rsid w:val="000716D1"/>
    <w:rsid w:val="00074366"/>
    <w:rsid w:val="000744BD"/>
    <w:rsid w:val="0007550A"/>
    <w:rsid w:val="00076C92"/>
    <w:rsid w:val="000776FB"/>
    <w:rsid w:val="0008228A"/>
    <w:rsid w:val="00082A86"/>
    <w:rsid w:val="00085110"/>
    <w:rsid w:val="000851D5"/>
    <w:rsid w:val="00092F20"/>
    <w:rsid w:val="00093CF9"/>
    <w:rsid w:val="00093E3D"/>
    <w:rsid w:val="000940DA"/>
    <w:rsid w:val="00094BE2"/>
    <w:rsid w:val="0009552E"/>
    <w:rsid w:val="000A2848"/>
    <w:rsid w:val="000B7127"/>
    <w:rsid w:val="000C0C64"/>
    <w:rsid w:val="000D101C"/>
    <w:rsid w:val="000D144C"/>
    <w:rsid w:val="000D4FDE"/>
    <w:rsid w:val="000D6233"/>
    <w:rsid w:val="000E10BF"/>
    <w:rsid w:val="000E24F3"/>
    <w:rsid w:val="000E547E"/>
    <w:rsid w:val="000F3CF4"/>
    <w:rsid w:val="000F41CE"/>
    <w:rsid w:val="001015FB"/>
    <w:rsid w:val="00102760"/>
    <w:rsid w:val="00104652"/>
    <w:rsid w:val="00106419"/>
    <w:rsid w:val="00107105"/>
    <w:rsid w:val="00111933"/>
    <w:rsid w:val="00113A19"/>
    <w:rsid w:val="00117CCE"/>
    <w:rsid w:val="00122A86"/>
    <w:rsid w:val="00122E4E"/>
    <w:rsid w:val="00123FC9"/>
    <w:rsid w:val="00125AD6"/>
    <w:rsid w:val="00125F09"/>
    <w:rsid w:val="001278AB"/>
    <w:rsid w:val="00133011"/>
    <w:rsid w:val="001331F3"/>
    <w:rsid w:val="00140277"/>
    <w:rsid w:val="00142585"/>
    <w:rsid w:val="001428B5"/>
    <w:rsid w:val="0014609C"/>
    <w:rsid w:val="00152556"/>
    <w:rsid w:val="001528D5"/>
    <w:rsid w:val="001532F1"/>
    <w:rsid w:val="00155CBD"/>
    <w:rsid w:val="001570BC"/>
    <w:rsid w:val="001753A0"/>
    <w:rsid w:val="00180EF1"/>
    <w:rsid w:val="00184883"/>
    <w:rsid w:val="0019336A"/>
    <w:rsid w:val="00196058"/>
    <w:rsid w:val="00196878"/>
    <w:rsid w:val="0019701A"/>
    <w:rsid w:val="001A415B"/>
    <w:rsid w:val="001A6A33"/>
    <w:rsid w:val="001A6B25"/>
    <w:rsid w:val="001B0329"/>
    <w:rsid w:val="001B776C"/>
    <w:rsid w:val="001C364C"/>
    <w:rsid w:val="001C5130"/>
    <w:rsid w:val="001C550F"/>
    <w:rsid w:val="001C6FA5"/>
    <w:rsid w:val="001C764D"/>
    <w:rsid w:val="001C7E92"/>
    <w:rsid w:val="001D186D"/>
    <w:rsid w:val="001D5FEA"/>
    <w:rsid w:val="001E27BE"/>
    <w:rsid w:val="001E2AD2"/>
    <w:rsid w:val="001E31CB"/>
    <w:rsid w:val="001E5A07"/>
    <w:rsid w:val="001E5ED1"/>
    <w:rsid w:val="001F25EF"/>
    <w:rsid w:val="00206CB2"/>
    <w:rsid w:val="00207455"/>
    <w:rsid w:val="002169DF"/>
    <w:rsid w:val="00217262"/>
    <w:rsid w:val="00217C97"/>
    <w:rsid w:val="002219FD"/>
    <w:rsid w:val="00221C01"/>
    <w:rsid w:val="00224911"/>
    <w:rsid w:val="00225F63"/>
    <w:rsid w:val="0022793B"/>
    <w:rsid w:val="00231665"/>
    <w:rsid w:val="002429B6"/>
    <w:rsid w:val="00245D7F"/>
    <w:rsid w:val="002470F6"/>
    <w:rsid w:val="0025292E"/>
    <w:rsid w:val="002549A5"/>
    <w:rsid w:val="00255671"/>
    <w:rsid w:val="00255A43"/>
    <w:rsid w:val="00257E18"/>
    <w:rsid w:val="00266789"/>
    <w:rsid w:val="00270CD7"/>
    <w:rsid w:val="002731C1"/>
    <w:rsid w:val="0027403A"/>
    <w:rsid w:val="00277BC8"/>
    <w:rsid w:val="00283286"/>
    <w:rsid w:val="0028491C"/>
    <w:rsid w:val="0028539F"/>
    <w:rsid w:val="00285886"/>
    <w:rsid w:val="00294443"/>
    <w:rsid w:val="00294E48"/>
    <w:rsid w:val="002968B5"/>
    <w:rsid w:val="002A2388"/>
    <w:rsid w:val="002A42C3"/>
    <w:rsid w:val="002A5419"/>
    <w:rsid w:val="002B6129"/>
    <w:rsid w:val="002B64B9"/>
    <w:rsid w:val="002C1DD5"/>
    <w:rsid w:val="002C2317"/>
    <w:rsid w:val="002D541B"/>
    <w:rsid w:val="002D75D0"/>
    <w:rsid w:val="002E08BB"/>
    <w:rsid w:val="002E1280"/>
    <w:rsid w:val="002F01EF"/>
    <w:rsid w:val="002F65FF"/>
    <w:rsid w:val="002F6746"/>
    <w:rsid w:val="00300ED6"/>
    <w:rsid w:val="003020D0"/>
    <w:rsid w:val="00304987"/>
    <w:rsid w:val="003052B7"/>
    <w:rsid w:val="00305C11"/>
    <w:rsid w:val="003062E3"/>
    <w:rsid w:val="00306D77"/>
    <w:rsid w:val="00310CB6"/>
    <w:rsid w:val="0031114A"/>
    <w:rsid w:val="00314149"/>
    <w:rsid w:val="00322993"/>
    <w:rsid w:val="00322AD1"/>
    <w:rsid w:val="003255DD"/>
    <w:rsid w:val="0032595F"/>
    <w:rsid w:val="003259AB"/>
    <w:rsid w:val="00336041"/>
    <w:rsid w:val="00336AAD"/>
    <w:rsid w:val="00336C34"/>
    <w:rsid w:val="00337E52"/>
    <w:rsid w:val="00347D5C"/>
    <w:rsid w:val="0035279D"/>
    <w:rsid w:val="00352AF6"/>
    <w:rsid w:val="00352B4B"/>
    <w:rsid w:val="00353A89"/>
    <w:rsid w:val="003608B6"/>
    <w:rsid w:val="003611E3"/>
    <w:rsid w:val="00364BDC"/>
    <w:rsid w:val="00366941"/>
    <w:rsid w:val="00371538"/>
    <w:rsid w:val="00375BA4"/>
    <w:rsid w:val="0039342D"/>
    <w:rsid w:val="0039354C"/>
    <w:rsid w:val="003A31D3"/>
    <w:rsid w:val="003A5874"/>
    <w:rsid w:val="003A6467"/>
    <w:rsid w:val="003A6A33"/>
    <w:rsid w:val="003B12B4"/>
    <w:rsid w:val="003B50A1"/>
    <w:rsid w:val="003B7196"/>
    <w:rsid w:val="003C7757"/>
    <w:rsid w:val="003D1F87"/>
    <w:rsid w:val="003D4807"/>
    <w:rsid w:val="003E48F1"/>
    <w:rsid w:val="003E4A59"/>
    <w:rsid w:val="003E5BD4"/>
    <w:rsid w:val="003F4B8C"/>
    <w:rsid w:val="004009B5"/>
    <w:rsid w:val="00405097"/>
    <w:rsid w:val="0040605C"/>
    <w:rsid w:val="00406561"/>
    <w:rsid w:val="0041401E"/>
    <w:rsid w:val="00416CB1"/>
    <w:rsid w:val="00427788"/>
    <w:rsid w:val="00430EDC"/>
    <w:rsid w:val="00430FBC"/>
    <w:rsid w:val="00431514"/>
    <w:rsid w:val="00432300"/>
    <w:rsid w:val="0043490E"/>
    <w:rsid w:val="00440C76"/>
    <w:rsid w:val="00442FB1"/>
    <w:rsid w:val="00443736"/>
    <w:rsid w:val="00446C59"/>
    <w:rsid w:val="00452C50"/>
    <w:rsid w:val="00454480"/>
    <w:rsid w:val="00457426"/>
    <w:rsid w:val="00465AF3"/>
    <w:rsid w:val="00465C30"/>
    <w:rsid w:val="00470A61"/>
    <w:rsid w:val="00470C28"/>
    <w:rsid w:val="00472F17"/>
    <w:rsid w:val="00474F40"/>
    <w:rsid w:val="00490A88"/>
    <w:rsid w:val="0049151C"/>
    <w:rsid w:val="00492AA7"/>
    <w:rsid w:val="00494280"/>
    <w:rsid w:val="00495728"/>
    <w:rsid w:val="004A0392"/>
    <w:rsid w:val="004A47E7"/>
    <w:rsid w:val="004A5534"/>
    <w:rsid w:val="004B1805"/>
    <w:rsid w:val="004B1ACE"/>
    <w:rsid w:val="004B22FD"/>
    <w:rsid w:val="004B3A9C"/>
    <w:rsid w:val="004B71E1"/>
    <w:rsid w:val="004B7E25"/>
    <w:rsid w:val="004C1C0E"/>
    <w:rsid w:val="004C7739"/>
    <w:rsid w:val="004D34D7"/>
    <w:rsid w:val="004D5B36"/>
    <w:rsid w:val="004D75A3"/>
    <w:rsid w:val="004E1E4D"/>
    <w:rsid w:val="004E5B7A"/>
    <w:rsid w:val="004F17A8"/>
    <w:rsid w:val="004F26A2"/>
    <w:rsid w:val="004F6293"/>
    <w:rsid w:val="004F7DAA"/>
    <w:rsid w:val="005007F6"/>
    <w:rsid w:val="00501817"/>
    <w:rsid w:val="00503644"/>
    <w:rsid w:val="005111B7"/>
    <w:rsid w:val="0051123A"/>
    <w:rsid w:val="0051163E"/>
    <w:rsid w:val="005173EE"/>
    <w:rsid w:val="0052284B"/>
    <w:rsid w:val="0052320D"/>
    <w:rsid w:val="005242D2"/>
    <w:rsid w:val="0053616F"/>
    <w:rsid w:val="00543425"/>
    <w:rsid w:val="00546FF3"/>
    <w:rsid w:val="0056105A"/>
    <w:rsid w:val="00563DC8"/>
    <w:rsid w:val="00566700"/>
    <w:rsid w:val="0057638A"/>
    <w:rsid w:val="00582858"/>
    <w:rsid w:val="00582AF3"/>
    <w:rsid w:val="00582C1C"/>
    <w:rsid w:val="00591820"/>
    <w:rsid w:val="00591BF7"/>
    <w:rsid w:val="0059345E"/>
    <w:rsid w:val="00593CA6"/>
    <w:rsid w:val="00595542"/>
    <w:rsid w:val="00596782"/>
    <w:rsid w:val="005A1252"/>
    <w:rsid w:val="005A6680"/>
    <w:rsid w:val="005B2143"/>
    <w:rsid w:val="005B270D"/>
    <w:rsid w:val="005B4E28"/>
    <w:rsid w:val="005D06AF"/>
    <w:rsid w:val="005D369D"/>
    <w:rsid w:val="005D3FED"/>
    <w:rsid w:val="005D631A"/>
    <w:rsid w:val="005E0A28"/>
    <w:rsid w:val="005E0B9C"/>
    <w:rsid w:val="005E0D0D"/>
    <w:rsid w:val="005E2C74"/>
    <w:rsid w:val="005E390E"/>
    <w:rsid w:val="005E5B2D"/>
    <w:rsid w:val="005E650D"/>
    <w:rsid w:val="005F37B7"/>
    <w:rsid w:val="005F397E"/>
    <w:rsid w:val="005F5055"/>
    <w:rsid w:val="005F6D24"/>
    <w:rsid w:val="006074B7"/>
    <w:rsid w:val="0060769A"/>
    <w:rsid w:val="00607F80"/>
    <w:rsid w:val="006104E9"/>
    <w:rsid w:val="00611437"/>
    <w:rsid w:val="00613CFD"/>
    <w:rsid w:val="00613ED0"/>
    <w:rsid w:val="00623F4C"/>
    <w:rsid w:val="0063054E"/>
    <w:rsid w:val="00637AEF"/>
    <w:rsid w:val="00646EDB"/>
    <w:rsid w:val="0064773B"/>
    <w:rsid w:val="00653DA2"/>
    <w:rsid w:val="006561FD"/>
    <w:rsid w:val="00657D19"/>
    <w:rsid w:val="00662DCC"/>
    <w:rsid w:val="006719B7"/>
    <w:rsid w:val="00673036"/>
    <w:rsid w:val="00674C22"/>
    <w:rsid w:val="00680675"/>
    <w:rsid w:val="00682D2A"/>
    <w:rsid w:val="00683485"/>
    <w:rsid w:val="0068433D"/>
    <w:rsid w:val="00687837"/>
    <w:rsid w:val="00690768"/>
    <w:rsid w:val="00695698"/>
    <w:rsid w:val="006A3FBF"/>
    <w:rsid w:val="006B1C16"/>
    <w:rsid w:val="006B4D9F"/>
    <w:rsid w:val="006C3FDB"/>
    <w:rsid w:val="006C59C1"/>
    <w:rsid w:val="006C6962"/>
    <w:rsid w:val="006D6B65"/>
    <w:rsid w:val="006D79F5"/>
    <w:rsid w:val="006E055A"/>
    <w:rsid w:val="006E344C"/>
    <w:rsid w:val="006E4F0D"/>
    <w:rsid w:val="006F156E"/>
    <w:rsid w:val="006F38F9"/>
    <w:rsid w:val="006F56B5"/>
    <w:rsid w:val="006F7CEB"/>
    <w:rsid w:val="00703028"/>
    <w:rsid w:val="00727CDF"/>
    <w:rsid w:val="00731E30"/>
    <w:rsid w:val="00732118"/>
    <w:rsid w:val="0073423B"/>
    <w:rsid w:val="00734296"/>
    <w:rsid w:val="007352E8"/>
    <w:rsid w:val="00736691"/>
    <w:rsid w:val="00737E47"/>
    <w:rsid w:val="007526D6"/>
    <w:rsid w:val="007533DE"/>
    <w:rsid w:val="0075566D"/>
    <w:rsid w:val="00760539"/>
    <w:rsid w:val="0077343C"/>
    <w:rsid w:val="00781C7F"/>
    <w:rsid w:val="00790076"/>
    <w:rsid w:val="00790687"/>
    <w:rsid w:val="007916F3"/>
    <w:rsid w:val="00792EA9"/>
    <w:rsid w:val="007A45C3"/>
    <w:rsid w:val="007A61F2"/>
    <w:rsid w:val="007A62CA"/>
    <w:rsid w:val="007B067C"/>
    <w:rsid w:val="007B0A24"/>
    <w:rsid w:val="007B2A50"/>
    <w:rsid w:val="007B7085"/>
    <w:rsid w:val="007C0E5D"/>
    <w:rsid w:val="007C15F1"/>
    <w:rsid w:val="007C3EF3"/>
    <w:rsid w:val="007C6412"/>
    <w:rsid w:val="007C6D50"/>
    <w:rsid w:val="007D0295"/>
    <w:rsid w:val="007E0000"/>
    <w:rsid w:val="007E184F"/>
    <w:rsid w:val="007E5BFC"/>
    <w:rsid w:val="007E5F0F"/>
    <w:rsid w:val="007E7956"/>
    <w:rsid w:val="007F0431"/>
    <w:rsid w:val="007F4587"/>
    <w:rsid w:val="00800344"/>
    <w:rsid w:val="0081447E"/>
    <w:rsid w:val="0081787A"/>
    <w:rsid w:val="00823535"/>
    <w:rsid w:val="00824E85"/>
    <w:rsid w:val="0082666D"/>
    <w:rsid w:val="00827F93"/>
    <w:rsid w:val="008310DB"/>
    <w:rsid w:val="00832137"/>
    <w:rsid w:val="0083228D"/>
    <w:rsid w:val="008326DE"/>
    <w:rsid w:val="00834438"/>
    <w:rsid w:val="00844507"/>
    <w:rsid w:val="00844B2A"/>
    <w:rsid w:val="00846DA0"/>
    <w:rsid w:val="0086168E"/>
    <w:rsid w:val="00861AA2"/>
    <w:rsid w:val="00863DE1"/>
    <w:rsid w:val="00864B64"/>
    <w:rsid w:val="00866038"/>
    <w:rsid w:val="008740E8"/>
    <w:rsid w:val="00874117"/>
    <w:rsid w:val="008829A3"/>
    <w:rsid w:val="00886D38"/>
    <w:rsid w:val="0089063D"/>
    <w:rsid w:val="0089401F"/>
    <w:rsid w:val="0089536E"/>
    <w:rsid w:val="008A25B0"/>
    <w:rsid w:val="008A429B"/>
    <w:rsid w:val="008A695F"/>
    <w:rsid w:val="008B0B65"/>
    <w:rsid w:val="008B5364"/>
    <w:rsid w:val="008D1D2D"/>
    <w:rsid w:val="008E2C9E"/>
    <w:rsid w:val="008E303B"/>
    <w:rsid w:val="008E3B9A"/>
    <w:rsid w:val="008E4A86"/>
    <w:rsid w:val="008F0318"/>
    <w:rsid w:val="008F472C"/>
    <w:rsid w:val="00900FE1"/>
    <w:rsid w:val="00901344"/>
    <w:rsid w:val="00904198"/>
    <w:rsid w:val="0090533C"/>
    <w:rsid w:val="00906B96"/>
    <w:rsid w:val="009104AB"/>
    <w:rsid w:val="009163C6"/>
    <w:rsid w:val="0092195E"/>
    <w:rsid w:val="009221A9"/>
    <w:rsid w:val="0092338B"/>
    <w:rsid w:val="00927B41"/>
    <w:rsid w:val="00932C8B"/>
    <w:rsid w:val="00934F7A"/>
    <w:rsid w:val="0093656D"/>
    <w:rsid w:val="00940E62"/>
    <w:rsid w:val="0094623B"/>
    <w:rsid w:val="00950D89"/>
    <w:rsid w:val="009551EF"/>
    <w:rsid w:val="00957A05"/>
    <w:rsid w:val="0096606D"/>
    <w:rsid w:val="009669C6"/>
    <w:rsid w:val="009720C6"/>
    <w:rsid w:val="00976AE6"/>
    <w:rsid w:val="00977432"/>
    <w:rsid w:val="00980223"/>
    <w:rsid w:val="00983AF4"/>
    <w:rsid w:val="009847B7"/>
    <w:rsid w:val="00984FEB"/>
    <w:rsid w:val="009868DE"/>
    <w:rsid w:val="00993621"/>
    <w:rsid w:val="0099564A"/>
    <w:rsid w:val="0099598C"/>
    <w:rsid w:val="009A0F7F"/>
    <w:rsid w:val="009A1C98"/>
    <w:rsid w:val="009A23D5"/>
    <w:rsid w:val="009A3BC3"/>
    <w:rsid w:val="009A4567"/>
    <w:rsid w:val="009A6543"/>
    <w:rsid w:val="009B6A28"/>
    <w:rsid w:val="009C00E1"/>
    <w:rsid w:val="009C2F9F"/>
    <w:rsid w:val="009C46F8"/>
    <w:rsid w:val="009D033A"/>
    <w:rsid w:val="009D1E78"/>
    <w:rsid w:val="009D3083"/>
    <w:rsid w:val="009D7295"/>
    <w:rsid w:val="009D79E1"/>
    <w:rsid w:val="009E1B2A"/>
    <w:rsid w:val="009F1DAC"/>
    <w:rsid w:val="009F5061"/>
    <w:rsid w:val="00A00368"/>
    <w:rsid w:val="00A01171"/>
    <w:rsid w:val="00A01B5D"/>
    <w:rsid w:val="00A05DE2"/>
    <w:rsid w:val="00A11BD7"/>
    <w:rsid w:val="00A137C9"/>
    <w:rsid w:val="00A140DC"/>
    <w:rsid w:val="00A14466"/>
    <w:rsid w:val="00A17E3F"/>
    <w:rsid w:val="00A25029"/>
    <w:rsid w:val="00A35887"/>
    <w:rsid w:val="00A41C7F"/>
    <w:rsid w:val="00A43331"/>
    <w:rsid w:val="00A44125"/>
    <w:rsid w:val="00A4416B"/>
    <w:rsid w:val="00A65F33"/>
    <w:rsid w:val="00A7039D"/>
    <w:rsid w:val="00A746F3"/>
    <w:rsid w:val="00A747B8"/>
    <w:rsid w:val="00A82286"/>
    <w:rsid w:val="00A9490F"/>
    <w:rsid w:val="00A96682"/>
    <w:rsid w:val="00A970CF"/>
    <w:rsid w:val="00AA0851"/>
    <w:rsid w:val="00AA43EE"/>
    <w:rsid w:val="00AA64E3"/>
    <w:rsid w:val="00AA6F0F"/>
    <w:rsid w:val="00AB14EA"/>
    <w:rsid w:val="00AB305D"/>
    <w:rsid w:val="00AB3B83"/>
    <w:rsid w:val="00AB3EA4"/>
    <w:rsid w:val="00AC34ED"/>
    <w:rsid w:val="00AC6EF2"/>
    <w:rsid w:val="00AD2211"/>
    <w:rsid w:val="00AE05E1"/>
    <w:rsid w:val="00AE1A38"/>
    <w:rsid w:val="00AE2108"/>
    <w:rsid w:val="00AE233B"/>
    <w:rsid w:val="00AE5B6A"/>
    <w:rsid w:val="00AE6ADB"/>
    <w:rsid w:val="00AE7959"/>
    <w:rsid w:val="00AF153B"/>
    <w:rsid w:val="00B01378"/>
    <w:rsid w:val="00B040EC"/>
    <w:rsid w:val="00B104A9"/>
    <w:rsid w:val="00B111ED"/>
    <w:rsid w:val="00B17DF3"/>
    <w:rsid w:val="00B227A5"/>
    <w:rsid w:val="00B23D12"/>
    <w:rsid w:val="00B27908"/>
    <w:rsid w:val="00B3254C"/>
    <w:rsid w:val="00B34322"/>
    <w:rsid w:val="00B350D8"/>
    <w:rsid w:val="00B36827"/>
    <w:rsid w:val="00B44360"/>
    <w:rsid w:val="00B6494A"/>
    <w:rsid w:val="00B65FF3"/>
    <w:rsid w:val="00B66F72"/>
    <w:rsid w:val="00B678C1"/>
    <w:rsid w:val="00B821D3"/>
    <w:rsid w:val="00B850D8"/>
    <w:rsid w:val="00B87B2F"/>
    <w:rsid w:val="00B91225"/>
    <w:rsid w:val="00B927DA"/>
    <w:rsid w:val="00B9535D"/>
    <w:rsid w:val="00B957FC"/>
    <w:rsid w:val="00BA0822"/>
    <w:rsid w:val="00BA08D8"/>
    <w:rsid w:val="00BA1E7B"/>
    <w:rsid w:val="00BA42CA"/>
    <w:rsid w:val="00BA517D"/>
    <w:rsid w:val="00BB09A1"/>
    <w:rsid w:val="00BB21CD"/>
    <w:rsid w:val="00BB77F4"/>
    <w:rsid w:val="00BC06AE"/>
    <w:rsid w:val="00BC3799"/>
    <w:rsid w:val="00BD22A5"/>
    <w:rsid w:val="00BD4610"/>
    <w:rsid w:val="00BE3817"/>
    <w:rsid w:val="00BE719F"/>
    <w:rsid w:val="00BF20E3"/>
    <w:rsid w:val="00BF600E"/>
    <w:rsid w:val="00BF6893"/>
    <w:rsid w:val="00C00230"/>
    <w:rsid w:val="00C02895"/>
    <w:rsid w:val="00C038B0"/>
    <w:rsid w:val="00C03D5F"/>
    <w:rsid w:val="00C04465"/>
    <w:rsid w:val="00C04DE9"/>
    <w:rsid w:val="00C0755B"/>
    <w:rsid w:val="00C11BB0"/>
    <w:rsid w:val="00C13782"/>
    <w:rsid w:val="00C16742"/>
    <w:rsid w:val="00C20874"/>
    <w:rsid w:val="00C210AF"/>
    <w:rsid w:val="00C22CCE"/>
    <w:rsid w:val="00C2308D"/>
    <w:rsid w:val="00C25D0A"/>
    <w:rsid w:val="00C3101E"/>
    <w:rsid w:val="00C34C05"/>
    <w:rsid w:val="00C37F40"/>
    <w:rsid w:val="00C418B9"/>
    <w:rsid w:val="00C50706"/>
    <w:rsid w:val="00C52D7F"/>
    <w:rsid w:val="00C52E21"/>
    <w:rsid w:val="00C6137D"/>
    <w:rsid w:val="00C62A87"/>
    <w:rsid w:val="00C64A5D"/>
    <w:rsid w:val="00C66C4A"/>
    <w:rsid w:val="00C76B87"/>
    <w:rsid w:val="00C820F2"/>
    <w:rsid w:val="00C82B65"/>
    <w:rsid w:val="00C92904"/>
    <w:rsid w:val="00C93258"/>
    <w:rsid w:val="00C9338C"/>
    <w:rsid w:val="00C95DE4"/>
    <w:rsid w:val="00CB7A7D"/>
    <w:rsid w:val="00CC3931"/>
    <w:rsid w:val="00CD295C"/>
    <w:rsid w:val="00CD72D6"/>
    <w:rsid w:val="00CE34F7"/>
    <w:rsid w:val="00CE3E9B"/>
    <w:rsid w:val="00CE4411"/>
    <w:rsid w:val="00CE6A82"/>
    <w:rsid w:val="00CF1840"/>
    <w:rsid w:val="00CF25A9"/>
    <w:rsid w:val="00D01DE7"/>
    <w:rsid w:val="00D04431"/>
    <w:rsid w:val="00D04BA7"/>
    <w:rsid w:val="00D112E3"/>
    <w:rsid w:val="00D12BEA"/>
    <w:rsid w:val="00D13913"/>
    <w:rsid w:val="00D225BD"/>
    <w:rsid w:val="00D24DBC"/>
    <w:rsid w:val="00D25B81"/>
    <w:rsid w:val="00D30A61"/>
    <w:rsid w:val="00D3504B"/>
    <w:rsid w:val="00D35FFD"/>
    <w:rsid w:val="00D40B83"/>
    <w:rsid w:val="00D412FB"/>
    <w:rsid w:val="00D44A44"/>
    <w:rsid w:val="00D44DC8"/>
    <w:rsid w:val="00D44E87"/>
    <w:rsid w:val="00D4692C"/>
    <w:rsid w:val="00D50668"/>
    <w:rsid w:val="00D56E14"/>
    <w:rsid w:val="00D61010"/>
    <w:rsid w:val="00D61F84"/>
    <w:rsid w:val="00D646DD"/>
    <w:rsid w:val="00D708AB"/>
    <w:rsid w:val="00D708B9"/>
    <w:rsid w:val="00D83E3B"/>
    <w:rsid w:val="00D84749"/>
    <w:rsid w:val="00D8553D"/>
    <w:rsid w:val="00D9491A"/>
    <w:rsid w:val="00D972D7"/>
    <w:rsid w:val="00D972DC"/>
    <w:rsid w:val="00DB4357"/>
    <w:rsid w:val="00DD0E4B"/>
    <w:rsid w:val="00DD1593"/>
    <w:rsid w:val="00DD17D6"/>
    <w:rsid w:val="00DD20EE"/>
    <w:rsid w:val="00DE2931"/>
    <w:rsid w:val="00DE33EB"/>
    <w:rsid w:val="00DE4536"/>
    <w:rsid w:val="00DE6F75"/>
    <w:rsid w:val="00DF0063"/>
    <w:rsid w:val="00DF20F3"/>
    <w:rsid w:val="00DF3211"/>
    <w:rsid w:val="00DF75FE"/>
    <w:rsid w:val="00E003A6"/>
    <w:rsid w:val="00E00DAC"/>
    <w:rsid w:val="00E03CB5"/>
    <w:rsid w:val="00E05B5B"/>
    <w:rsid w:val="00E068CC"/>
    <w:rsid w:val="00E0792D"/>
    <w:rsid w:val="00E123CA"/>
    <w:rsid w:val="00E12E1A"/>
    <w:rsid w:val="00E14958"/>
    <w:rsid w:val="00E14A10"/>
    <w:rsid w:val="00E15203"/>
    <w:rsid w:val="00E1697A"/>
    <w:rsid w:val="00E213AD"/>
    <w:rsid w:val="00E322C6"/>
    <w:rsid w:val="00E368A9"/>
    <w:rsid w:val="00E36BC2"/>
    <w:rsid w:val="00E430BF"/>
    <w:rsid w:val="00E47DC7"/>
    <w:rsid w:val="00E533EE"/>
    <w:rsid w:val="00E56769"/>
    <w:rsid w:val="00E66653"/>
    <w:rsid w:val="00E6787A"/>
    <w:rsid w:val="00E70471"/>
    <w:rsid w:val="00E70A1C"/>
    <w:rsid w:val="00E7178B"/>
    <w:rsid w:val="00E72059"/>
    <w:rsid w:val="00E750C1"/>
    <w:rsid w:val="00E75799"/>
    <w:rsid w:val="00E773C7"/>
    <w:rsid w:val="00E811FD"/>
    <w:rsid w:val="00E86120"/>
    <w:rsid w:val="00E9023D"/>
    <w:rsid w:val="00EA21A6"/>
    <w:rsid w:val="00EA76E8"/>
    <w:rsid w:val="00EB123D"/>
    <w:rsid w:val="00EB1E67"/>
    <w:rsid w:val="00EB2673"/>
    <w:rsid w:val="00EB5750"/>
    <w:rsid w:val="00EB5831"/>
    <w:rsid w:val="00EB6172"/>
    <w:rsid w:val="00EC0BFB"/>
    <w:rsid w:val="00EC7DB7"/>
    <w:rsid w:val="00ED1B6A"/>
    <w:rsid w:val="00EE0E62"/>
    <w:rsid w:val="00EE345F"/>
    <w:rsid w:val="00EE528A"/>
    <w:rsid w:val="00EF2AF0"/>
    <w:rsid w:val="00EF2BEB"/>
    <w:rsid w:val="00F021C6"/>
    <w:rsid w:val="00F07796"/>
    <w:rsid w:val="00F07C1A"/>
    <w:rsid w:val="00F151E4"/>
    <w:rsid w:val="00F16137"/>
    <w:rsid w:val="00F258DF"/>
    <w:rsid w:val="00F25D22"/>
    <w:rsid w:val="00F27BE4"/>
    <w:rsid w:val="00F32668"/>
    <w:rsid w:val="00F32D2C"/>
    <w:rsid w:val="00F37324"/>
    <w:rsid w:val="00F40190"/>
    <w:rsid w:val="00F40F8F"/>
    <w:rsid w:val="00F52C1D"/>
    <w:rsid w:val="00F61E38"/>
    <w:rsid w:val="00F67C2A"/>
    <w:rsid w:val="00F835EB"/>
    <w:rsid w:val="00F844F0"/>
    <w:rsid w:val="00F856B7"/>
    <w:rsid w:val="00F85B4D"/>
    <w:rsid w:val="00F90999"/>
    <w:rsid w:val="00F925F7"/>
    <w:rsid w:val="00F95A02"/>
    <w:rsid w:val="00FB1C8D"/>
    <w:rsid w:val="00FB24BC"/>
    <w:rsid w:val="00FB4D29"/>
    <w:rsid w:val="00FC460B"/>
    <w:rsid w:val="00FD3DBA"/>
    <w:rsid w:val="00FD41D6"/>
    <w:rsid w:val="00FD5643"/>
    <w:rsid w:val="00FE5563"/>
    <w:rsid w:val="00FE5572"/>
    <w:rsid w:val="00F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3C06"/>
  <w15:docId w15:val="{A251C282-B1A3-470E-AECD-6C715BF0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2D7F"/>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qFormat/>
    <w:rsid w:val="00A970CF"/>
    <w:pPr>
      <w:numPr>
        <w:numId w:val="21"/>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C2308D"/>
    <w:pPr>
      <w:keepNext/>
      <w:keepLines/>
      <w:numPr>
        <w:ilvl w:val="1"/>
        <w:numId w:val="21"/>
      </w:numPr>
      <w:spacing w:before="240" w:after="240"/>
      <w:outlineLvl w:val="1"/>
    </w:pPr>
    <w:rPr>
      <w:rFonts w:ascii="Verdana" w:hAnsi="Verdana"/>
      <w:b/>
    </w:rPr>
  </w:style>
  <w:style w:type="paragraph" w:styleId="Naslov3">
    <w:name w:val="heading 3"/>
    <w:basedOn w:val="Navaden"/>
    <w:next w:val="Navaden"/>
    <w:link w:val="Naslov3Znak"/>
    <w:autoRedefine/>
    <w:qFormat/>
    <w:rsid w:val="00C52D7F"/>
    <w:pPr>
      <w:keepNext/>
      <w:keepLines/>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spacing w:before="240" w:after="60"/>
      <w:outlineLvl w:val="3"/>
    </w:pPr>
    <w:rPr>
      <w:rFonts w:ascii="Arial" w:hAnsi="Arial"/>
      <w:b/>
    </w:rPr>
  </w:style>
  <w:style w:type="paragraph" w:styleId="Naslov5">
    <w:name w:val="heading 5"/>
    <w:basedOn w:val="Navaden"/>
    <w:next w:val="Navaden"/>
    <w:link w:val="Naslov5Znak"/>
    <w:qFormat/>
    <w:rsid w:val="00C52D7F"/>
    <w:pPr>
      <w:spacing w:before="240" w:after="60"/>
      <w:outlineLvl w:val="4"/>
    </w:pPr>
    <w:rPr>
      <w:sz w:val="22"/>
    </w:rPr>
  </w:style>
  <w:style w:type="paragraph" w:styleId="Naslov6">
    <w:name w:val="heading 6"/>
    <w:basedOn w:val="Navaden"/>
    <w:next w:val="Navaden"/>
    <w:link w:val="Naslov6Znak"/>
    <w:qFormat/>
    <w:rsid w:val="00C52D7F"/>
    <w:p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970CF"/>
    <w:rPr>
      <w:rFonts w:ascii="Verdana" w:eastAsia="Times New Roman" w:hAnsi="Verdana" w:cs="Times New Roman"/>
      <w:b/>
      <w:kern w:val="28"/>
      <w:sz w:val="20"/>
      <w:szCs w:val="20"/>
      <w:lang w:eastAsia="sl-SI"/>
    </w:rPr>
  </w:style>
  <w:style w:type="character" w:customStyle="1" w:styleId="Naslov2Znak">
    <w:name w:val="Naslov 2 Znak"/>
    <w:basedOn w:val="Privzetapisavaodstavka"/>
    <w:link w:val="Naslov2"/>
    <w:rsid w:val="00C2308D"/>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link w:val="OdstavekseznamaZnak"/>
    <w:uiPriority w:val="34"/>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semiHidden/>
    <w:unhideWhenUsed/>
    <w:rsid w:val="00A137C9"/>
    <w:rPr>
      <w:sz w:val="16"/>
      <w:szCs w:val="16"/>
    </w:rPr>
  </w:style>
  <w:style w:type="paragraph" w:styleId="Pripombabesedilo">
    <w:name w:val="annotation text"/>
    <w:basedOn w:val="Navaden"/>
    <w:link w:val="PripombabesediloZnak"/>
    <w:uiPriority w:val="99"/>
    <w:semiHidden/>
    <w:unhideWhenUsed/>
    <w:rsid w:val="00A137C9"/>
    <w:pPr>
      <w:spacing w:line="240" w:lineRule="auto"/>
    </w:pPr>
  </w:style>
  <w:style w:type="character" w:customStyle="1" w:styleId="PripombabesediloZnak">
    <w:name w:val="Pripomba – besedilo Znak"/>
    <w:basedOn w:val="Privzetapisavaodstavka"/>
    <w:link w:val="Pripombabesedilo"/>
    <w:uiPriority w:val="99"/>
    <w:semiHidden/>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8"/>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character" w:customStyle="1" w:styleId="OdstavekseznamaZnak">
    <w:name w:val="Odstavek seznama Znak"/>
    <w:basedOn w:val="Privzetapisavaodstavka"/>
    <w:link w:val="Odstavekseznama"/>
    <w:uiPriority w:val="34"/>
    <w:rsid w:val="00217C97"/>
    <w:rPr>
      <w:rFonts w:ascii="Arial" w:eastAsia="Times New Roman" w:hAnsi="Arial" w:cs="Times New Roman"/>
      <w:szCs w:val="20"/>
      <w:lang w:eastAsia="sl-SI"/>
    </w:rPr>
  </w:style>
  <w:style w:type="paragraph" w:styleId="Sprotnaopomba-besedilo">
    <w:name w:val="footnote text"/>
    <w:basedOn w:val="Navaden"/>
    <w:link w:val="Sprotnaopomba-besediloZnak"/>
    <w:uiPriority w:val="99"/>
    <w:unhideWhenUsed/>
    <w:rsid w:val="0027403A"/>
    <w:pPr>
      <w:spacing w:line="240" w:lineRule="auto"/>
    </w:pPr>
    <w:rPr>
      <w:rFonts w:ascii="Arial" w:eastAsia="Calibri" w:hAnsi="Arial"/>
      <w:i/>
      <w:sz w:val="18"/>
      <w:lang w:eastAsia="en-US"/>
    </w:rPr>
  </w:style>
  <w:style w:type="character" w:customStyle="1" w:styleId="Sprotnaopomba-besediloZnak">
    <w:name w:val="Sprotna opomba - besedilo Znak"/>
    <w:basedOn w:val="Privzetapisavaodstavka"/>
    <w:link w:val="Sprotnaopomba-besedilo"/>
    <w:uiPriority w:val="99"/>
    <w:rsid w:val="0027403A"/>
    <w:rPr>
      <w:rFonts w:ascii="Arial" w:eastAsia="Calibri" w:hAnsi="Arial" w:cs="Times New Roman"/>
      <w:i/>
      <w:sz w:val="18"/>
      <w:szCs w:val="20"/>
    </w:rPr>
  </w:style>
  <w:style w:type="character" w:styleId="Sprotnaopomba-sklic">
    <w:name w:val="footnote reference"/>
    <w:uiPriority w:val="99"/>
    <w:unhideWhenUsed/>
    <w:rsid w:val="0027403A"/>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363">
      <w:bodyDiv w:val="1"/>
      <w:marLeft w:val="0"/>
      <w:marRight w:val="0"/>
      <w:marTop w:val="0"/>
      <w:marBottom w:val="0"/>
      <w:divBdr>
        <w:top w:val="none" w:sz="0" w:space="0" w:color="auto"/>
        <w:left w:val="none" w:sz="0" w:space="0" w:color="auto"/>
        <w:bottom w:val="none" w:sz="0" w:space="0" w:color="auto"/>
        <w:right w:val="none" w:sz="0" w:space="0" w:color="auto"/>
      </w:divBdr>
    </w:div>
    <w:div w:id="306471445">
      <w:bodyDiv w:val="1"/>
      <w:marLeft w:val="0"/>
      <w:marRight w:val="0"/>
      <w:marTop w:val="0"/>
      <w:marBottom w:val="0"/>
      <w:divBdr>
        <w:top w:val="none" w:sz="0" w:space="0" w:color="auto"/>
        <w:left w:val="none" w:sz="0" w:space="0" w:color="auto"/>
        <w:bottom w:val="none" w:sz="0" w:space="0" w:color="auto"/>
        <w:right w:val="none" w:sz="0" w:space="0" w:color="auto"/>
      </w:divBdr>
    </w:div>
    <w:div w:id="342707691">
      <w:bodyDiv w:val="1"/>
      <w:marLeft w:val="0"/>
      <w:marRight w:val="0"/>
      <w:marTop w:val="0"/>
      <w:marBottom w:val="0"/>
      <w:divBdr>
        <w:top w:val="none" w:sz="0" w:space="0" w:color="auto"/>
        <w:left w:val="none" w:sz="0" w:space="0" w:color="auto"/>
        <w:bottom w:val="none" w:sz="0" w:space="0" w:color="auto"/>
        <w:right w:val="none" w:sz="0" w:space="0" w:color="auto"/>
      </w:divBdr>
    </w:div>
    <w:div w:id="692652332">
      <w:bodyDiv w:val="1"/>
      <w:marLeft w:val="0"/>
      <w:marRight w:val="0"/>
      <w:marTop w:val="0"/>
      <w:marBottom w:val="0"/>
      <w:divBdr>
        <w:top w:val="none" w:sz="0" w:space="0" w:color="auto"/>
        <w:left w:val="none" w:sz="0" w:space="0" w:color="auto"/>
        <w:bottom w:val="none" w:sz="0" w:space="0" w:color="auto"/>
        <w:right w:val="none" w:sz="0" w:space="0" w:color="auto"/>
      </w:divBdr>
    </w:div>
    <w:div w:id="805852383">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600410308">
      <w:bodyDiv w:val="1"/>
      <w:marLeft w:val="0"/>
      <w:marRight w:val="0"/>
      <w:marTop w:val="0"/>
      <w:marBottom w:val="0"/>
      <w:divBdr>
        <w:top w:val="none" w:sz="0" w:space="0" w:color="auto"/>
        <w:left w:val="none" w:sz="0" w:space="0" w:color="auto"/>
        <w:bottom w:val="none" w:sz="0" w:space="0" w:color="auto"/>
        <w:right w:val="none" w:sz="0" w:space="0" w:color="auto"/>
      </w:divBdr>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40063461">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98454954">
      <w:bodyDiv w:val="1"/>
      <w:marLeft w:val="0"/>
      <w:marRight w:val="0"/>
      <w:marTop w:val="0"/>
      <w:marBottom w:val="0"/>
      <w:divBdr>
        <w:top w:val="none" w:sz="0" w:space="0" w:color="auto"/>
        <w:left w:val="none" w:sz="0" w:space="0" w:color="auto"/>
        <w:bottom w:val="none" w:sz="0" w:space="0" w:color="auto"/>
        <w:right w:val="none" w:sz="0" w:space="0" w:color="auto"/>
      </w:divBdr>
    </w:div>
    <w:div w:id="1873150003">
      <w:bodyDiv w:val="1"/>
      <w:marLeft w:val="0"/>
      <w:marRight w:val="0"/>
      <w:marTop w:val="0"/>
      <w:marBottom w:val="0"/>
      <w:divBdr>
        <w:top w:val="none" w:sz="0" w:space="0" w:color="auto"/>
        <w:left w:val="none" w:sz="0" w:space="0" w:color="auto"/>
        <w:bottom w:val="none" w:sz="0" w:space="0" w:color="auto"/>
        <w:right w:val="none" w:sz="0" w:space="0" w:color="auto"/>
      </w:divBdr>
    </w:div>
    <w:div w:id="20222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si" TargetMode="External"/><Relationship Id="rId13" Type="http://schemas.openxmlformats.org/officeDocument/2006/relationships/hyperlink" Target="https://ejn.gov.si/eJN2" TargetMode="External"/><Relationship Id="rId18" Type="http://schemas.openxmlformats.org/officeDocument/2006/relationships/hyperlink" Target="https://ejn.gov.si/ponudba/pages/aktualno/aktualno_javno_narocilo_podrobno.xhtml?zadevaId=18888"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grmek@dem.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1.xml"/><Relationship Id="rId10" Type="http://schemas.openxmlformats.org/officeDocument/2006/relationships/hyperlink" Target="mailto:mojca.pogacnik@dem.si"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mailto:mojca.pogacnik@dem.si"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EF42-AAB4-479E-A448-959FA185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8132</Words>
  <Characters>46353</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Mojca Pogačnik</cp:lastModifiedBy>
  <cp:revision>34</cp:revision>
  <cp:lastPrinted>2020-02-19T12:34:00Z</cp:lastPrinted>
  <dcterms:created xsi:type="dcterms:W3CDTF">2020-06-03T07:29:00Z</dcterms:created>
  <dcterms:modified xsi:type="dcterms:W3CDTF">2020-06-12T10:51:00Z</dcterms:modified>
</cp:coreProperties>
</file>